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D200D" w14:textId="5F29EC80" w:rsidR="00FD52EA" w:rsidRPr="00657ED6" w:rsidRDefault="00FD52EA" w:rsidP="00AD44BB">
      <w:pPr>
        <w:spacing w:before="240" w:line="276" w:lineRule="auto"/>
        <w:jc w:val="center"/>
        <w:rPr>
          <w:sz w:val="24"/>
          <w:szCs w:val="24"/>
        </w:rPr>
      </w:pPr>
      <w:r w:rsidRPr="00657ED6">
        <w:rPr>
          <w:noProof/>
          <w:sz w:val="24"/>
          <w:szCs w:val="24"/>
        </w:rPr>
        <w:drawing>
          <wp:anchor distT="0" distB="0" distL="114300" distR="114300" simplePos="0" relativeHeight="251658240" behindDoc="0" locked="0" layoutInCell="1" allowOverlap="1" wp14:anchorId="1B2BBE24" wp14:editId="635C69F2">
            <wp:simplePos x="0" y="0"/>
            <wp:positionH relativeFrom="margin">
              <wp:posOffset>910590</wp:posOffset>
            </wp:positionH>
            <wp:positionV relativeFrom="margin">
              <wp:posOffset>-361950</wp:posOffset>
            </wp:positionV>
            <wp:extent cx="4162425" cy="1124211"/>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1124211"/>
                    </a:xfrm>
                    <a:prstGeom prst="rect">
                      <a:avLst/>
                    </a:prstGeom>
                    <a:noFill/>
                    <a:ln>
                      <a:noFill/>
                    </a:ln>
                  </pic:spPr>
                </pic:pic>
              </a:graphicData>
            </a:graphic>
          </wp:anchor>
        </w:drawing>
      </w:r>
    </w:p>
    <w:p w14:paraId="61B89E28" w14:textId="4502852E" w:rsidR="00657ED6" w:rsidRPr="00657ED6" w:rsidRDefault="00657ED6" w:rsidP="00CC7016">
      <w:pPr>
        <w:spacing w:after="0" w:line="276" w:lineRule="auto"/>
        <w:jc w:val="center"/>
        <w:rPr>
          <w:b/>
          <w:bCs/>
          <w:sz w:val="24"/>
          <w:szCs w:val="24"/>
          <w:u w:val="single"/>
        </w:rPr>
      </w:pPr>
    </w:p>
    <w:p w14:paraId="0CBBFFD2" w14:textId="77777777" w:rsidR="00657ED6" w:rsidRPr="00657ED6" w:rsidRDefault="00657ED6" w:rsidP="00CC7016">
      <w:pPr>
        <w:spacing w:after="0" w:line="276" w:lineRule="auto"/>
        <w:jc w:val="center"/>
        <w:rPr>
          <w:b/>
          <w:bCs/>
          <w:sz w:val="24"/>
          <w:szCs w:val="24"/>
          <w:u w:val="single"/>
        </w:rPr>
      </w:pPr>
    </w:p>
    <w:p w14:paraId="7134E4EC" w14:textId="1356B350" w:rsidR="00CC7016" w:rsidRPr="00657ED6" w:rsidRDefault="005B7293" w:rsidP="00CC7016">
      <w:pPr>
        <w:spacing w:after="0" w:line="276" w:lineRule="auto"/>
        <w:jc w:val="center"/>
        <w:rPr>
          <w:b/>
          <w:bCs/>
          <w:sz w:val="32"/>
          <w:szCs w:val="32"/>
          <w:u w:val="single"/>
        </w:rPr>
      </w:pPr>
      <w:r w:rsidRPr="00657ED6">
        <w:rPr>
          <w:b/>
          <w:bCs/>
          <w:sz w:val="32"/>
          <w:szCs w:val="32"/>
          <w:u w:val="single"/>
        </w:rPr>
        <w:t>Steps for a</w:t>
      </w:r>
      <w:r w:rsidR="00CC7016" w:rsidRPr="00657ED6">
        <w:rPr>
          <w:b/>
          <w:bCs/>
          <w:sz w:val="32"/>
          <w:szCs w:val="32"/>
          <w:u w:val="single"/>
        </w:rPr>
        <w:t xml:space="preserve"> </w:t>
      </w:r>
      <w:r w:rsidR="00F73C99">
        <w:rPr>
          <w:b/>
          <w:bCs/>
          <w:sz w:val="32"/>
          <w:szCs w:val="32"/>
          <w:u w:val="single"/>
        </w:rPr>
        <w:t xml:space="preserve">USA </w:t>
      </w:r>
      <w:r w:rsidR="00CC7016" w:rsidRPr="00657ED6">
        <w:rPr>
          <w:b/>
          <w:bCs/>
          <w:sz w:val="32"/>
          <w:szCs w:val="32"/>
          <w:u w:val="single"/>
        </w:rPr>
        <w:t>N</w:t>
      </w:r>
      <w:r w:rsidRPr="00657ED6">
        <w:rPr>
          <w:b/>
          <w:bCs/>
          <w:sz w:val="32"/>
          <w:szCs w:val="32"/>
          <w:u w:val="single"/>
        </w:rPr>
        <w:t xml:space="preserve">otary to </w:t>
      </w:r>
      <w:r w:rsidR="00CC7016" w:rsidRPr="00657ED6">
        <w:rPr>
          <w:b/>
          <w:bCs/>
          <w:sz w:val="32"/>
          <w:szCs w:val="32"/>
          <w:u w:val="single"/>
        </w:rPr>
        <w:t>C</w:t>
      </w:r>
      <w:r w:rsidRPr="00657ED6">
        <w:rPr>
          <w:b/>
          <w:bCs/>
          <w:sz w:val="32"/>
          <w:szCs w:val="32"/>
          <w:u w:val="single"/>
        </w:rPr>
        <w:t xml:space="preserve">reate and </w:t>
      </w:r>
      <w:r w:rsidR="00CC7016" w:rsidRPr="00657ED6">
        <w:rPr>
          <w:b/>
          <w:bCs/>
          <w:sz w:val="32"/>
          <w:szCs w:val="32"/>
          <w:u w:val="single"/>
        </w:rPr>
        <w:t>C</w:t>
      </w:r>
      <w:r w:rsidRPr="00657ED6">
        <w:rPr>
          <w:b/>
          <w:bCs/>
          <w:sz w:val="32"/>
          <w:szCs w:val="32"/>
          <w:u w:val="single"/>
        </w:rPr>
        <w:t xml:space="preserve">omplete </w:t>
      </w:r>
    </w:p>
    <w:p w14:paraId="5FEA4BAF" w14:textId="2B04C637" w:rsidR="00E12CD5" w:rsidRPr="00657ED6" w:rsidRDefault="00CC7016" w:rsidP="00CC7016">
      <w:pPr>
        <w:spacing w:after="0" w:line="276" w:lineRule="auto"/>
        <w:jc w:val="center"/>
        <w:rPr>
          <w:b/>
          <w:bCs/>
          <w:sz w:val="32"/>
          <w:szCs w:val="32"/>
          <w:u w:val="single"/>
        </w:rPr>
      </w:pPr>
      <w:r w:rsidRPr="00657ED6">
        <w:rPr>
          <w:b/>
          <w:bCs/>
          <w:sz w:val="32"/>
          <w:szCs w:val="32"/>
          <w:u w:val="single"/>
        </w:rPr>
        <w:t>a RON/</w:t>
      </w:r>
      <w:r w:rsidR="005B7293" w:rsidRPr="00657ED6">
        <w:rPr>
          <w:b/>
          <w:bCs/>
          <w:sz w:val="32"/>
          <w:szCs w:val="32"/>
          <w:u w:val="single"/>
        </w:rPr>
        <w:t xml:space="preserve">eNotary </w:t>
      </w:r>
      <w:r w:rsidR="00BD278E" w:rsidRPr="00657ED6">
        <w:rPr>
          <w:b/>
          <w:bCs/>
          <w:sz w:val="32"/>
          <w:szCs w:val="32"/>
          <w:u w:val="single"/>
        </w:rPr>
        <w:t>Transaction</w:t>
      </w:r>
    </w:p>
    <w:p w14:paraId="54D98198" w14:textId="6E281ADD" w:rsidR="009D5ED5" w:rsidRPr="00A067EC" w:rsidRDefault="009D5ED5" w:rsidP="009D5ED5">
      <w:pPr>
        <w:spacing w:before="120" w:after="120" w:line="276" w:lineRule="auto"/>
        <w:jc w:val="center"/>
        <w:rPr>
          <w:b/>
          <w:bCs/>
          <w:color w:val="109406"/>
          <w:sz w:val="24"/>
          <w:szCs w:val="24"/>
        </w:rPr>
      </w:pPr>
      <w:r w:rsidRPr="00A067EC">
        <w:rPr>
          <w:b/>
          <w:bCs/>
          <w:color w:val="109406"/>
          <w:sz w:val="24"/>
          <w:szCs w:val="24"/>
        </w:rPr>
        <w:t>*** All text in green only applies to In-Person E-Notarizations***</w:t>
      </w:r>
    </w:p>
    <w:p w14:paraId="05096A6A" w14:textId="3646CAA9" w:rsidR="002A0296" w:rsidRPr="00657ED6" w:rsidRDefault="002A0296" w:rsidP="00657ED6">
      <w:pPr>
        <w:spacing w:before="120" w:after="120" w:line="276" w:lineRule="auto"/>
        <w:contextualSpacing/>
        <w:rPr>
          <w:b/>
          <w:bCs/>
          <w:sz w:val="24"/>
          <w:szCs w:val="24"/>
          <w:u w:val="single"/>
        </w:rPr>
      </w:pPr>
      <w:r w:rsidRPr="00657ED6">
        <w:rPr>
          <w:sz w:val="24"/>
          <w:szCs w:val="24"/>
          <w:u w:val="single"/>
        </w:rPr>
        <w:t>Document Preparation</w:t>
      </w:r>
      <w:r w:rsidRPr="00657ED6">
        <w:rPr>
          <w:b/>
          <w:bCs/>
          <w:sz w:val="24"/>
          <w:szCs w:val="24"/>
          <w:u w:val="single"/>
        </w:rPr>
        <w:t>:</w:t>
      </w:r>
    </w:p>
    <w:p w14:paraId="3E4F2588" w14:textId="56488738" w:rsidR="00BC1EDA" w:rsidRPr="00657ED6" w:rsidRDefault="004D59E9" w:rsidP="00657ED6">
      <w:pPr>
        <w:pStyle w:val="ListParagraph"/>
        <w:numPr>
          <w:ilvl w:val="0"/>
          <w:numId w:val="1"/>
        </w:numPr>
        <w:spacing w:before="120" w:after="120" w:line="276" w:lineRule="auto"/>
        <w:rPr>
          <w:sz w:val="24"/>
          <w:szCs w:val="24"/>
        </w:rPr>
      </w:pPr>
      <w:r w:rsidRPr="00657ED6">
        <w:rPr>
          <w:sz w:val="24"/>
          <w:szCs w:val="24"/>
        </w:rPr>
        <w:t>After logging into the Document Center Home</w:t>
      </w:r>
      <w:r w:rsidR="008F51D9" w:rsidRPr="00657ED6">
        <w:rPr>
          <w:sz w:val="24"/>
          <w:szCs w:val="24"/>
        </w:rPr>
        <w:t xml:space="preserve"> screen</w:t>
      </w:r>
      <w:r w:rsidRPr="00657ED6">
        <w:rPr>
          <w:sz w:val="24"/>
          <w:szCs w:val="24"/>
        </w:rPr>
        <w:t xml:space="preserve">, the </w:t>
      </w:r>
      <w:r w:rsidR="00A437A7" w:rsidRPr="00657ED6">
        <w:rPr>
          <w:sz w:val="24"/>
          <w:szCs w:val="24"/>
        </w:rPr>
        <w:t>n</w:t>
      </w:r>
      <w:r w:rsidRPr="00657ED6">
        <w:rPr>
          <w:sz w:val="24"/>
          <w:szCs w:val="24"/>
        </w:rPr>
        <w:t>otary will select “</w:t>
      </w:r>
      <w:r w:rsidRPr="00657ED6">
        <w:rPr>
          <w:b/>
          <w:bCs/>
          <w:sz w:val="24"/>
          <w:szCs w:val="24"/>
        </w:rPr>
        <w:t>Create New Transaction</w:t>
      </w:r>
      <w:r w:rsidRPr="00657ED6">
        <w:rPr>
          <w:sz w:val="24"/>
          <w:szCs w:val="24"/>
        </w:rPr>
        <w:t xml:space="preserve">” in the upper right corner. </w:t>
      </w:r>
    </w:p>
    <w:p w14:paraId="3B5FC82F" w14:textId="0F946A57" w:rsidR="00BD278E" w:rsidRPr="00657ED6" w:rsidRDefault="00BC1EDA" w:rsidP="00657ED6">
      <w:pPr>
        <w:spacing w:before="120" w:after="120" w:line="276" w:lineRule="auto"/>
        <w:ind w:left="360"/>
        <w:contextualSpacing/>
        <w:jc w:val="center"/>
        <w:rPr>
          <w:sz w:val="24"/>
          <w:szCs w:val="24"/>
        </w:rPr>
      </w:pPr>
      <w:r w:rsidRPr="00657ED6">
        <w:rPr>
          <w:noProof/>
          <w:sz w:val="24"/>
          <w:szCs w:val="24"/>
        </w:rPr>
        <w:drawing>
          <wp:inline distT="0" distB="0" distL="0" distR="0" wp14:anchorId="1EFA1B8B" wp14:editId="412F1FE3">
            <wp:extent cx="5457139" cy="2001520"/>
            <wp:effectExtent l="19050" t="19050" r="1079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184"/>
                    <a:stretch/>
                  </pic:blipFill>
                  <pic:spPr bwMode="auto">
                    <a:xfrm>
                      <a:off x="0" y="0"/>
                      <a:ext cx="5457139" cy="2001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06D681" w14:textId="1741FF0A" w:rsidR="008F51D9" w:rsidRPr="00657ED6" w:rsidRDefault="002A0296" w:rsidP="00657ED6">
      <w:pPr>
        <w:pStyle w:val="ListParagraph"/>
        <w:numPr>
          <w:ilvl w:val="0"/>
          <w:numId w:val="1"/>
        </w:numPr>
        <w:spacing w:before="120" w:after="120" w:line="276" w:lineRule="auto"/>
        <w:rPr>
          <w:sz w:val="24"/>
          <w:szCs w:val="24"/>
        </w:rPr>
      </w:pPr>
      <w:r w:rsidRPr="00657ED6">
        <w:rPr>
          <w:sz w:val="24"/>
          <w:szCs w:val="24"/>
        </w:rPr>
        <w:t>For a notarization with 1 signer and 1 notary</w:t>
      </w:r>
      <w:r w:rsidR="004D59E9" w:rsidRPr="00657ED6">
        <w:rPr>
          <w:sz w:val="24"/>
          <w:szCs w:val="24"/>
        </w:rPr>
        <w:t>, the</w:t>
      </w:r>
      <w:r w:rsidR="00A437A7" w:rsidRPr="00657ED6">
        <w:rPr>
          <w:sz w:val="24"/>
          <w:szCs w:val="24"/>
        </w:rPr>
        <w:t xml:space="preserve"> notary will enter in the</w:t>
      </w:r>
      <w:r w:rsidR="004D59E9" w:rsidRPr="00657ED6">
        <w:rPr>
          <w:sz w:val="24"/>
          <w:szCs w:val="24"/>
        </w:rPr>
        <w:t xml:space="preserve"> </w:t>
      </w:r>
      <w:r w:rsidRPr="00657ED6">
        <w:rPr>
          <w:sz w:val="24"/>
          <w:szCs w:val="24"/>
        </w:rPr>
        <w:t>client’s</w:t>
      </w:r>
      <w:r w:rsidR="004D59E9" w:rsidRPr="00657ED6">
        <w:rPr>
          <w:sz w:val="24"/>
          <w:szCs w:val="24"/>
        </w:rPr>
        <w:t xml:space="preserve"> info first, providing first name, last name</w:t>
      </w:r>
      <w:r w:rsidR="008F51D9" w:rsidRPr="00657ED6">
        <w:rPr>
          <w:sz w:val="24"/>
          <w:szCs w:val="24"/>
        </w:rPr>
        <w:t>,</w:t>
      </w:r>
      <w:r w:rsidR="004D59E9" w:rsidRPr="00657ED6">
        <w:rPr>
          <w:sz w:val="24"/>
          <w:szCs w:val="24"/>
        </w:rPr>
        <w:t xml:space="preserve"> and email address. </w:t>
      </w:r>
      <w:r w:rsidR="0036103F" w:rsidRPr="00657ED6">
        <w:rPr>
          <w:sz w:val="24"/>
          <w:szCs w:val="24"/>
        </w:rPr>
        <w:t xml:space="preserve">If the eNotary transaction will be done remotely, </w:t>
      </w:r>
      <w:r w:rsidR="004D59E9" w:rsidRPr="00657ED6">
        <w:rPr>
          <w:sz w:val="24"/>
          <w:szCs w:val="24"/>
        </w:rPr>
        <w:t>under the Authentication tab select “</w:t>
      </w:r>
      <w:r w:rsidR="004D59E9" w:rsidRPr="00657ED6">
        <w:rPr>
          <w:b/>
          <w:bCs/>
          <w:sz w:val="24"/>
          <w:szCs w:val="24"/>
        </w:rPr>
        <w:t>Knowledge-Based</w:t>
      </w:r>
      <w:r w:rsidR="003656F7">
        <w:rPr>
          <w:b/>
          <w:bCs/>
          <w:sz w:val="24"/>
          <w:szCs w:val="24"/>
        </w:rPr>
        <w:t xml:space="preserve"> Authentication</w:t>
      </w:r>
      <w:r w:rsidR="004D59E9" w:rsidRPr="00657ED6">
        <w:rPr>
          <w:b/>
          <w:bCs/>
          <w:sz w:val="24"/>
          <w:szCs w:val="24"/>
        </w:rPr>
        <w:t xml:space="preserve"> (KBA) w/</w:t>
      </w:r>
      <w:r w:rsidR="003656F7">
        <w:rPr>
          <w:b/>
          <w:bCs/>
          <w:sz w:val="24"/>
          <w:szCs w:val="24"/>
        </w:rPr>
        <w:t>ID Verification</w:t>
      </w:r>
      <w:r w:rsidR="00D96826" w:rsidRPr="00657ED6">
        <w:rPr>
          <w:b/>
          <w:bCs/>
          <w:sz w:val="24"/>
          <w:szCs w:val="24"/>
        </w:rPr>
        <w:t>.</w:t>
      </w:r>
      <w:r w:rsidR="004D59E9" w:rsidRPr="00657ED6">
        <w:rPr>
          <w:sz w:val="24"/>
          <w:szCs w:val="24"/>
        </w:rPr>
        <w:t>”</w:t>
      </w:r>
      <w:r w:rsidR="001A12EB" w:rsidRPr="00657ED6">
        <w:rPr>
          <w:sz w:val="24"/>
          <w:szCs w:val="24"/>
        </w:rPr>
        <w:t xml:space="preserve"> </w:t>
      </w:r>
      <w:r w:rsidRPr="00657ED6">
        <w:rPr>
          <w:sz w:val="24"/>
          <w:szCs w:val="24"/>
        </w:rPr>
        <w:t xml:space="preserve">Then check </w:t>
      </w:r>
      <w:r w:rsidR="00FD026C" w:rsidRPr="00657ED6">
        <w:rPr>
          <w:sz w:val="24"/>
          <w:szCs w:val="24"/>
        </w:rPr>
        <w:t xml:space="preserve">the </w:t>
      </w:r>
      <w:r w:rsidR="006203FF" w:rsidRPr="00657ED6">
        <w:rPr>
          <w:sz w:val="24"/>
          <w:szCs w:val="24"/>
        </w:rPr>
        <w:t>“</w:t>
      </w:r>
      <w:r w:rsidR="00FD026C" w:rsidRPr="00657ED6">
        <w:rPr>
          <w:b/>
          <w:bCs/>
          <w:sz w:val="24"/>
          <w:szCs w:val="24"/>
        </w:rPr>
        <w:t>Ask the Signer</w:t>
      </w:r>
      <w:r w:rsidR="006203FF" w:rsidRPr="00657ED6">
        <w:rPr>
          <w:sz w:val="24"/>
          <w:szCs w:val="24"/>
        </w:rPr>
        <w:t>”</w:t>
      </w:r>
      <w:r w:rsidR="00FD026C" w:rsidRPr="00657ED6">
        <w:rPr>
          <w:sz w:val="24"/>
          <w:szCs w:val="24"/>
        </w:rPr>
        <w:t xml:space="preserve"> checkbox</w:t>
      </w:r>
      <w:r w:rsidR="008F51D9" w:rsidRPr="00657ED6">
        <w:rPr>
          <w:sz w:val="24"/>
          <w:szCs w:val="24"/>
        </w:rPr>
        <w:t xml:space="preserve"> when it asks for SSN and DOB.</w:t>
      </w:r>
      <w:r w:rsidR="00FD026C" w:rsidRPr="00657ED6">
        <w:rPr>
          <w:sz w:val="24"/>
          <w:szCs w:val="24"/>
        </w:rPr>
        <w:t xml:space="preserve"> </w:t>
      </w:r>
      <w:r w:rsidR="00657ED6" w:rsidRPr="00A067EC">
        <w:rPr>
          <w:b/>
          <w:bCs/>
          <w:color w:val="109406"/>
          <w:sz w:val="24"/>
          <w:szCs w:val="24"/>
        </w:rPr>
        <w:t>[NOTE 1]</w:t>
      </w:r>
      <w:r w:rsidR="00657ED6" w:rsidRPr="00A067EC">
        <w:rPr>
          <w:color w:val="109406"/>
          <w:sz w:val="24"/>
          <w:szCs w:val="24"/>
        </w:rPr>
        <w:t xml:space="preserve"> </w:t>
      </w:r>
      <w:r w:rsidR="004D59E9" w:rsidRPr="00657ED6">
        <w:rPr>
          <w:sz w:val="24"/>
          <w:szCs w:val="24"/>
        </w:rPr>
        <w:t>Then click “</w:t>
      </w:r>
      <w:r w:rsidR="004D59E9" w:rsidRPr="00657ED6">
        <w:rPr>
          <w:b/>
          <w:bCs/>
          <w:sz w:val="24"/>
          <w:szCs w:val="24"/>
        </w:rPr>
        <w:t>Add Signer</w:t>
      </w:r>
      <w:r w:rsidR="00D96826" w:rsidRPr="00657ED6">
        <w:rPr>
          <w:b/>
          <w:bCs/>
          <w:sz w:val="24"/>
          <w:szCs w:val="24"/>
        </w:rPr>
        <w:t>.</w:t>
      </w:r>
      <w:r w:rsidR="004D59E9" w:rsidRPr="00657ED6">
        <w:rPr>
          <w:sz w:val="24"/>
          <w:szCs w:val="24"/>
        </w:rPr>
        <w:t>”</w:t>
      </w:r>
      <w:r w:rsidR="007F1625" w:rsidRPr="00657ED6">
        <w:rPr>
          <w:sz w:val="24"/>
          <w:szCs w:val="24"/>
        </w:rPr>
        <w:t xml:space="preserve"> </w:t>
      </w:r>
    </w:p>
    <w:p w14:paraId="6810DEFF" w14:textId="77777777" w:rsidR="00657ED6" w:rsidRPr="00A067EC" w:rsidRDefault="002A0296" w:rsidP="00CF64C7">
      <w:pPr>
        <w:pStyle w:val="ListParagraph"/>
        <w:spacing w:before="120" w:after="120" w:line="276" w:lineRule="auto"/>
        <w:rPr>
          <w:noProof/>
          <w:color w:val="109406"/>
          <w:sz w:val="24"/>
          <w:szCs w:val="24"/>
        </w:rPr>
      </w:pPr>
      <w:r w:rsidRPr="00A067EC">
        <w:rPr>
          <w:b/>
          <w:bCs/>
          <w:noProof/>
          <w:color w:val="109406"/>
          <w:sz w:val="24"/>
          <w:szCs w:val="24"/>
        </w:rPr>
        <w:t>NOTE</w:t>
      </w:r>
      <w:r w:rsidR="001A12EB" w:rsidRPr="00A067EC">
        <w:rPr>
          <w:b/>
          <w:bCs/>
          <w:noProof/>
          <w:color w:val="109406"/>
          <w:sz w:val="24"/>
          <w:szCs w:val="24"/>
        </w:rPr>
        <w:t xml:space="preserve"> 1</w:t>
      </w:r>
      <w:r w:rsidRPr="00A067EC">
        <w:rPr>
          <w:noProof/>
          <w:color w:val="109406"/>
          <w:sz w:val="24"/>
          <w:szCs w:val="24"/>
        </w:rPr>
        <w:t xml:space="preserve">: </w:t>
      </w:r>
      <w:r w:rsidR="0036103F" w:rsidRPr="00A067EC">
        <w:rPr>
          <w:noProof/>
          <w:color w:val="109406"/>
          <w:sz w:val="24"/>
          <w:szCs w:val="24"/>
        </w:rPr>
        <w:t xml:space="preserve">If the transaction will be done in-person with </w:t>
      </w:r>
      <w:r w:rsidR="00FD026C" w:rsidRPr="00A067EC">
        <w:rPr>
          <w:noProof/>
          <w:color w:val="109406"/>
          <w:sz w:val="24"/>
          <w:szCs w:val="24"/>
        </w:rPr>
        <w:t xml:space="preserve">physical identity </w:t>
      </w:r>
      <w:r w:rsidR="0036103F" w:rsidRPr="00A067EC">
        <w:rPr>
          <w:noProof/>
          <w:color w:val="109406"/>
          <w:sz w:val="24"/>
          <w:szCs w:val="24"/>
        </w:rPr>
        <w:t xml:space="preserve">credentials </w:t>
      </w:r>
      <w:r w:rsidR="00B73135" w:rsidRPr="00A067EC">
        <w:rPr>
          <w:noProof/>
          <w:color w:val="109406"/>
          <w:sz w:val="24"/>
          <w:szCs w:val="24"/>
        </w:rPr>
        <w:t>shown</w:t>
      </w:r>
      <w:r w:rsidR="0036103F" w:rsidRPr="00A067EC">
        <w:rPr>
          <w:noProof/>
          <w:color w:val="109406"/>
          <w:sz w:val="24"/>
          <w:szCs w:val="24"/>
        </w:rPr>
        <w:t xml:space="preserve"> </w:t>
      </w:r>
      <w:r w:rsidR="00B73135" w:rsidRPr="00A067EC">
        <w:rPr>
          <w:noProof/>
          <w:color w:val="109406"/>
          <w:sz w:val="24"/>
          <w:szCs w:val="24"/>
        </w:rPr>
        <w:t>to</w:t>
      </w:r>
      <w:r w:rsidR="0036103F" w:rsidRPr="00A067EC">
        <w:rPr>
          <w:noProof/>
          <w:color w:val="109406"/>
          <w:sz w:val="24"/>
          <w:szCs w:val="24"/>
        </w:rPr>
        <w:t xml:space="preserve"> the notary, select “</w:t>
      </w:r>
      <w:r w:rsidR="0036103F" w:rsidRPr="00A067EC">
        <w:rPr>
          <w:b/>
          <w:bCs/>
          <w:noProof/>
          <w:color w:val="109406"/>
          <w:sz w:val="24"/>
          <w:szCs w:val="24"/>
        </w:rPr>
        <w:t>Email Only</w:t>
      </w:r>
      <w:r w:rsidR="00D96826" w:rsidRPr="00A067EC">
        <w:rPr>
          <w:b/>
          <w:bCs/>
          <w:noProof/>
          <w:color w:val="109406"/>
          <w:sz w:val="24"/>
          <w:szCs w:val="24"/>
        </w:rPr>
        <w:t>.</w:t>
      </w:r>
      <w:r w:rsidR="0036103F" w:rsidRPr="00A067EC">
        <w:rPr>
          <w:noProof/>
          <w:color w:val="109406"/>
          <w:sz w:val="24"/>
          <w:szCs w:val="24"/>
        </w:rPr>
        <w:t>”</w:t>
      </w:r>
    </w:p>
    <w:p w14:paraId="18EE0A09" w14:textId="43BA25AC" w:rsidR="004D59E9" w:rsidRPr="00657ED6" w:rsidRDefault="00D57860" w:rsidP="00657ED6">
      <w:pPr>
        <w:pStyle w:val="ListParagraph"/>
        <w:spacing w:before="240" w:line="276" w:lineRule="auto"/>
        <w:jc w:val="center"/>
        <w:rPr>
          <w:sz w:val="24"/>
          <w:szCs w:val="24"/>
        </w:rPr>
      </w:pPr>
      <w:r>
        <w:rPr>
          <w:noProof/>
        </w:rPr>
        <w:lastRenderedPageBreak/>
        <w:drawing>
          <wp:inline distT="0" distB="0" distL="0" distR="0" wp14:anchorId="17F5A93D" wp14:editId="574415BE">
            <wp:extent cx="4710988" cy="249491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9560" cy="2504746"/>
                    </a:xfrm>
                    <a:prstGeom prst="rect">
                      <a:avLst/>
                    </a:prstGeom>
                  </pic:spPr>
                </pic:pic>
              </a:graphicData>
            </a:graphic>
          </wp:inline>
        </w:drawing>
      </w:r>
    </w:p>
    <w:p w14:paraId="11ACF26E" w14:textId="51AD130C" w:rsidR="004D59E9" w:rsidRPr="00657ED6" w:rsidRDefault="004D59E9" w:rsidP="00AD44BB">
      <w:pPr>
        <w:pStyle w:val="ListParagraph"/>
        <w:numPr>
          <w:ilvl w:val="0"/>
          <w:numId w:val="1"/>
        </w:numPr>
        <w:spacing w:before="240" w:line="276" w:lineRule="auto"/>
        <w:rPr>
          <w:sz w:val="24"/>
          <w:szCs w:val="24"/>
        </w:rPr>
      </w:pPr>
      <w:r w:rsidRPr="00657ED6">
        <w:rPr>
          <w:sz w:val="24"/>
          <w:szCs w:val="24"/>
        </w:rPr>
        <w:t>If any additional parties (other than the Notary) need to be added to the transaction, select “</w:t>
      </w:r>
      <w:r w:rsidRPr="00657ED6">
        <w:rPr>
          <w:b/>
          <w:bCs/>
          <w:sz w:val="24"/>
          <w:szCs w:val="24"/>
        </w:rPr>
        <w:t>Add New Signer</w:t>
      </w:r>
      <w:r w:rsidR="00081FB5" w:rsidRPr="00657ED6">
        <w:rPr>
          <w:sz w:val="24"/>
          <w:szCs w:val="24"/>
        </w:rPr>
        <w:t>”</w:t>
      </w:r>
      <w:r w:rsidRPr="00657ED6">
        <w:rPr>
          <w:sz w:val="24"/>
          <w:szCs w:val="24"/>
        </w:rPr>
        <w:t xml:space="preserve"> and repeat step 2. </w:t>
      </w:r>
    </w:p>
    <w:p w14:paraId="5AC71DB7" w14:textId="0190E164" w:rsidR="009711C8" w:rsidRPr="00657ED6" w:rsidRDefault="004D59E9" w:rsidP="00AD44BB">
      <w:pPr>
        <w:pStyle w:val="ListParagraph"/>
        <w:numPr>
          <w:ilvl w:val="0"/>
          <w:numId w:val="1"/>
        </w:numPr>
        <w:spacing w:before="240" w:line="276" w:lineRule="auto"/>
        <w:rPr>
          <w:sz w:val="24"/>
          <w:szCs w:val="24"/>
        </w:rPr>
      </w:pPr>
      <w:r w:rsidRPr="00657ED6">
        <w:rPr>
          <w:sz w:val="24"/>
          <w:szCs w:val="24"/>
        </w:rPr>
        <w:t>To add the notary (</w:t>
      </w:r>
      <w:r w:rsidR="007F1625" w:rsidRPr="00657ED6">
        <w:rPr>
          <w:sz w:val="24"/>
          <w:szCs w:val="24"/>
        </w:rPr>
        <w:t>your</w:t>
      </w:r>
      <w:r w:rsidRPr="00657ED6">
        <w:rPr>
          <w:sz w:val="24"/>
          <w:szCs w:val="24"/>
        </w:rPr>
        <w:t>self) as a signer, select “</w:t>
      </w:r>
      <w:r w:rsidRPr="00657ED6">
        <w:rPr>
          <w:b/>
          <w:bCs/>
          <w:sz w:val="24"/>
          <w:szCs w:val="24"/>
        </w:rPr>
        <w:t>Add New Signer</w:t>
      </w:r>
      <w:r w:rsidRPr="00657ED6">
        <w:rPr>
          <w:sz w:val="24"/>
          <w:szCs w:val="24"/>
        </w:rPr>
        <w:t xml:space="preserve">” on the left side, </w:t>
      </w:r>
      <w:r w:rsidR="007F1625" w:rsidRPr="00657ED6">
        <w:rPr>
          <w:sz w:val="24"/>
          <w:szCs w:val="24"/>
        </w:rPr>
        <w:t xml:space="preserve">and </w:t>
      </w:r>
      <w:r w:rsidRPr="00657ED6">
        <w:rPr>
          <w:sz w:val="24"/>
          <w:szCs w:val="24"/>
        </w:rPr>
        <w:t xml:space="preserve">this time </w:t>
      </w:r>
      <w:r w:rsidR="007F1625" w:rsidRPr="00657ED6">
        <w:rPr>
          <w:sz w:val="24"/>
          <w:szCs w:val="24"/>
        </w:rPr>
        <w:t>simply select “</w:t>
      </w:r>
      <w:r w:rsidR="007F1625" w:rsidRPr="00657ED6">
        <w:rPr>
          <w:b/>
          <w:bCs/>
          <w:sz w:val="24"/>
          <w:szCs w:val="24"/>
        </w:rPr>
        <w:t>I am the Signer</w:t>
      </w:r>
      <w:r w:rsidR="007F1625" w:rsidRPr="00657ED6">
        <w:rPr>
          <w:sz w:val="24"/>
          <w:szCs w:val="24"/>
        </w:rPr>
        <w:t>” to have</w:t>
      </w:r>
      <w:r w:rsidR="002A0296" w:rsidRPr="00657ED6">
        <w:rPr>
          <w:sz w:val="24"/>
          <w:szCs w:val="24"/>
        </w:rPr>
        <w:t xml:space="preserve"> your</w:t>
      </w:r>
      <w:r w:rsidR="007F1625" w:rsidRPr="00657ED6">
        <w:rPr>
          <w:sz w:val="24"/>
          <w:szCs w:val="24"/>
        </w:rPr>
        <w:t xml:space="preserve"> </w:t>
      </w:r>
      <w:r w:rsidR="00A24152" w:rsidRPr="00657ED6">
        <w:rPr>
          <w:sz w:val="24"/>
          <w:szCs w:val="24"/>
        </w:rPr>
        <w:t>f</w:t>
      </w:r>
      <w:r w:rsidRPr="00657ED6">
        <w:rPr>
          <w:sz w:val="24"/>
          <w:szCs w:val="24"/>
        </w:rPr>
        <w:t>irst</w:t>
      </w:r>
      <w:r w:rsidR="00A24152" w:rsidRPr="00657ED6">
        <w:rPr>
          <w:sz w:val="24"/>
          <w:szCs w:val="24"/>
        </w:rPr>
        <w:t xml:space="preserve"> </w:t>
      </w:r>
      <w:r w:rsidR="00373761" w:rsidRPr="00657ED6">
        <w:rPr>
          <w:sz w:val="24"/>
          <w:szCs w:val="24"/>
        </w:rPr>
        <w:t>name,</w:t>
      </w:r>
      <w:r w:rsidR="00A24152" w:rsidRPr="00657ED6">
        <w:rPr>
          <w:sz w:val="24"/>
          <w:szCs w:val="24"/>
        </w:rPr>
        <w:t xml:space="preserve"> l</w:t>
      </w:r>
      <w:r w:rsidRPr="00657ED6">
        <w:rPr>
          <w:sz w:val="24"/>
          <w:szCs w:val="24"/>
        </w:rPr>
        <w:t>ast</w:t>
      </w:r>
      <w:r w:rsidR="00A24152" w:rsidRPr="00657ED6">
        <w:rPr>
          <w:sz w:val="24"/>
          <w:szCs w:val="24"/>
        </w:rPr>
        <w:t xml:space="preserve"> name</w:t>
      </w:r>
      <w:r w:rsidR="00373761" w:rsidRPr="00657ED6">
        <w:rPr>
          <w:sz w:val="24"/>
          <w:szCs w:val="24"/>
        </w:rPr>
        <w:t>,</w:t>
      </w:r>
      <w:r w:rsidRPr="00657ED6">
        <w:rPr>
          <w:sz w:val="24"/>
          <w:szCs w:val="24"/>
        </w:rPr>
        <w:t xml:space="preserve"> and email address</w:t>
      </w:r>
      <w:r w:rsidR="007F1625" w:rsidRPr="00657ED6">
        <w:rPr>
          <w:sz w:val="24"/>
          <w:szCs w:val="24"/>
        </w:rPr>
        <w:t xml:space="preserve"> automatically </w:t>
      </w:r>
      <w:r w:rsidR="00A24152" w:rsidRPr="00657ED6">
        <w:rPr>
          <w:sz w:val="24"/>
          <w:szCs w:val="24"/>
        </w:rPr>
        <w:t>entered</w:t>
      </w:r>
      <w:r w:rsidRPr="00657ED6">
        <w:rPr>
          <w:sz w:val="24"/>
          <w:szCs w:val="24"/>
        </w:rPr>
        <w:t>.</w:t>
      </w:r>
      <w:r w:rsidR="00BD1F33" w:rsidRPr="00657ED6">
        <w:rPr>
          <w:sz w:val="24"/>
          <w:szCs w:val="24"/>
        </w:rPr>
        <w:t xml:space="preserve"> </w:t>
      </w:r>
      <w:r w:rsidR="00CE46F9" w:rsidRPr="00657ED6">
        <w:rPr>
          <w:sz w:val="24"/>
          <w:szCs w:val="24"/>
        </w:rPr>
        <w:t>Authentication should be left on</w:t>
      </w:r>
      <w:r w:rsidR="00BA01E7" w:rsidRPr="00657ED6">
        <w:rPr>
          <w:sz w:val="24"/>
          <w:szCs w:val="24"/>
        </w:rPr>
        <w:t xml:space="preserve"> the</w:t>
      </w:r>
      <w:r w:rsidR="00CE46F9" w:rsidRPr="00657ED6">
        <w:rPr>
          <w:sz w:val="24"/>
          <w:szCs w:val="24"/>
        </w:rPr>
        <w:t xml:space="preserve"> default</w:t>
      </w:r>
      <w:r w:rsidR="00BA01E7" w:rsidRPr="00657ED6">
        <w:rPr>
          <w:sz w:val="24"/>
          <w:szCs w:val="24"/>
        </w:rPr>
        <w:t xml:space="preserve"> option</w:t>
      </w:r>
      <w:r w:rsidR="00CE46F9" w:rsidRPr="00657ED6">
        <w:rPr>
          <w:sz w:val="24"/>
          <w:szCs w:val="24"/>
        </w:rPr>
        <w:t>, “</w:t>
      </w:r>
      <w:r w:rsidR="00CE46F9" w:rsidRPr="00657ED6">
        <w:rPr>
          <w:b/>
          <w:bCs/>
          <w:sz w:val="24"/>
          <w:szCs w:val="24"/>
        </w:rPr>
        <w:t>Email Only</w:t>
      </w:r>
      <w:r w:rsidR="00D84895">
        <w:rPr>
          <w:b/>
          <w:bCs/>
          <w:sz w:val="24"/>
          <w:szCs w:val="24"/>
        </w:rPr>
        <w:t>.</w:t>
      </w:r>
      <w:r w:rsidR="00CE46F9" w:rsidRPr="00657ED6">
        <w:rPr>
          <w:sz w:val="24"/>
          <w:szCs w:val="24"/>
        </w:rPr>
        <w:t xml:space="preserve">” </w:t>
      </w:r>
      <w:r w:rsidR="009711C8" w:rsidRPr="00657ED6">
        <w:rPr>
          <w:sz w:val="24"/>
          <w:szCs w:val="24"/>
        </w:rPr>
        <w:t>Next,</w:t>
      </w:r>
      <w:r w:rsidRPr="00657ED6">
        <w:rPr>
          <w:sz w:val="24"/>
          <w:szCs w:val="24"/>
        </w:rPr>
        <w:t xml:space="preserve"> check the “</w:t>
      </w:r>
      <w:r w:rsidRPr="00657ED6">
        <w:rPr>
          <w:b/>
          <w:bCs/>
          <w:sz w:val="24"/>
          <w:szCs w:val="24"/>
        </w:rPr>
        <w:t>Notary</w:t>
      </w:r>
      <w:r w:rsidRPr="00657ED6">
        <w:rPr>
          <w:sz w:val="24"/>
          <w:szCs w:val="24"/>
        </w:rPr>
        <w:t xml:space="preserve">” box </w:t>
      </w:r>
      <w:r w:rsidR="002408EE">
        <w:rPr>
          <w:sz w:val="24"/>
          <w:szCs w:val="24"/>
        </w:rPr>
        <w:t>then</w:t>
      </w:r>
      <w:r w:rsidRPr="00657ED6">
        <w:rPr>
          <w:sz w:val="24"/>
          <w:szCs w:val="24"/>
        </w:rPr>
        <w:t xml:space="preserve"> add the additional required information </w:t>
      </w:r>
      <w:r w:rsidR="00BA01E7" w:rsidRPr="00657ED6">
        <w:rPr>
          <w:sz w:val="24"/>
          <w:szCs w:val="24"/>
        </w:rPr>
        <w:t>and</w:t>
      </w:r>
      <w:r w:rsidRPr="00657ED6">
        <w:rPr>
          <w:sz w:val="24"/>
          <w:szCs w:val="24"/>
        </w:rPr>
        <w:t xml:space="preserve"> upload </w:t>
      </w:r>
      <w:r w:rsidR="002A0296" w:rsidRPr="00657ED6">
        <w:rPr>
          <w:sz w:val="24"/>
          <w:szCs w:val="24"/>
        </w:rPr>
        <w:t>your</w:t>
      </w:r>
      <w:r w:rsidRPr="00657ED6">
        <w:rPr>
          <w:sz w:val="24"/>
          <w:szCs w:val="24"/>
        </w:rPr>
        <w:t xml:space="preserve"> </w:t>
      </w:r>
      <w:r w:rsidR="002A0296" w:rsidRPr="00657ED6">
        <w:rPr>
          <w:sz w:val="24"/>
          <w:szCs w:val="24"/>
        </w:rPr>
        <w:t>n</w:t>
      </w:r>
      <w:r w:rsidRPr="00657ED6">
        <w:rPr>
          <w:sz w:val="24"/>
          <w:szCs w:val="24"/>
        </w:rPr>
        <w:t xml:space="preserve">otary </w:t>
      </w:r>
      <w:r w:rsidR="002A0296" w:rsidRPr="00657ED6">
        <w:rPr>
          <w:sz w:val="24"/>
          <w:szCs w:val="24"/>
        </w:rPr>
        <w:t>s</w:t>
      </w:r>
      <w:r w:rsidRPr="00657ED6">
        <w:rPr>
          <w:sz w:val="24"/>
          <w:szCs w:val="24"/>
        </w:rPr>
        <w:t xml:space="preserve">eal. </w:t>
      </w:r>
      <w:r w:rsidR="007F1625" w:rsidRPr="00657ED6">
        <w:rPr>
          <w:sz w:val="24"/>
          <w:szCs w:val="24"/>
        </w:rPr>
        <w:t xml:space="preserve">This information will be saved </w:t>
      </w:r>
      <w:r w:rsidR="005B7293" w:rsidRPr="00657ED6">
        <w:rPr>
          <w:sz w:val="24"/>
          <w:szCs w:val="24"/>
        </w:rPr>
        <w:t xml:space="preserve">for </w:t>
      </w:r>
      <w:r w:rsidR="007F1625" w:rsidRPr="00657ED6">
        <w:rPr>
          <w:sz w:val="24"/>
          <w:szCs w:val="24"/>
        </w:rPr>
        <w:t>future transactions, and you won’t need to re-enter the informatio</w:t>
      </w:r>
      <w:r w:rsidR="009711C8" w:rsidRPr="00657ED6">
        <w:rPr>
          <w:sz w:val="24"/>
          <w:szCs w:val="24"/>
        </w:rPr>
        <w:t>n</w:t>
      </w:r>
      <w:r w:rsidR="007F1625" w:rsidRPr="00657ED6">
        <w:rPr>
          <w:sz w:val="24"/>
          <w:szCs w:val="24"/>
        </w:rPr>
        <w:t xml:space="preserve">. </w:t>
      </w:r>
      <w:r w:rsidR="00CB0310" w:rsidRPr="00CB0310">
        <w:rPr>
          <w:b/>
          <w:bCs/>
          <w:color w:val="FF0000"/>
          <w:sz w:val="24"/>
          <w:szCs w:val="24"/>
        </w:rPr>
        <w:t xml:space="preserve">IMPORTANT!!! Do </w:t>
      </w:r>
      <w:r w:rsidR="00CB0310">
        <w:rPr>
          <w:b/>
          <w:bCs/>
          <w:color w:val="FF0000"/>
          <w:sz w:val="24"/>
          <w:szCs w:val="24"/>
        </w:rPr>
        <w:t>NOT</w:t>
      </w:r>
      <w:r w:rsidR="00CB0310" w:rsidRPr="00CB0310">
        <w:rPr>
          <w:b/>
          <w:bCs/>
          <w:color w:val="FF0000"/>
          <w:sz w:val="24"/>
          <w:szCs w:val="24"/>
        </w:rPr>
        <w:t xml:space="preserve"> edit your name or email address after clicking I am the Signer as it may result in </w:t>
      </w:r>
      <w:proofErr w:type="spellStart"/>
      <w:r w:rsidR="00CB0310" w:rsidRPr="00CB0310">
        <w:rPr>
          <w:b/>
          <w:bCs/>
          <w:color w:val="FF0000"/>
          <w:sz w:val="24"/>
          <w:szCs w:val="24"/>
        </w:rPr>
        <w:t>ejournal</w:t>
      </w:r>
      <w:proofErr w:type="spellEnd"/>
      <w:r w:rsidR="00CB0310" w:rsidRPr="00CB0310">
        <w:rPr>
          <w:b/>
          <w:bCs/>
          <w:color w:val="FF0000"/>
          <w:sz w:val="24"/>
          <w:szCs w:val="24"/>
        </w:rPr>
        <w:t xml:space="preserve"> errors</w:t>
      </w:r>
      <w:r w:rsidR="00CB0310">
        <w:rPr>
          <w:b/>
          <w:bCs/>
          <w:color w:val="FF0000"/>
          <w:sz w:val="24"/>
          <w:szCs w:val="24"/>
        </w:rPr>
        <w:t>. If the name that is displayed is not what you would want reproduced on the document, please contact SIGNiX Support to change it</w:t>
      </w:r>
      <w:r w:rsidR="00CB0310" w:rsidRPr="00CB0310">
        <w:rPr>
          <w:b/>
          <w:bCs/>
          <w:color w:val="FF0000"/>
          <w:sz w:val="24"/>
          <w:szCs w:val="24"/>
        </w:rPr>
        <w:t>.</w:t>
      </w:r>
      <w:r w:rsidR="00CB0310" w:rsidRPr="00CB0310">
        <w:rPr>
          <w:color w:val="FF0000"/>
          <w:sz w:val="24"/>
          <w:szCs w:val="24"/>
        </w:rPr>
        <w:t xml:space="preserve"> </w:t>
      </w:r>
      <w:r w:rsidRPr="00657ED6">
        <w:rPr>
          <w:sz w:val="24"/>
          <w:szCs w:val="24"/>
        </w:rPr>
        <w:t>Then click “</w:t>
      </w:r>
      <w:r w:rsidRPr="00657ED6">
        <w:rPr>
          <w:b/>
          <w:bCs/>
          <w:sz w:val="24"/>
          <w:szCs w:val="24"/>
        </w:rPr>
        <w:t>Add Signer</w:t>
      </w:r>
      <w:r w:rsidR="002408EE">
        <w:rPr>
          <w:b/>
          <w:bCs/>
          <w:sz w:val="24"/>
          <w:szCs w:val="24"/>
        </w:rPr>
        <w:t>.</w:t>
      </w:r>
      <w:r w:rsidRPr="00657ED6">
        <w:rPr>
          <w:sz w:val="24"/>
          <w:szCs w:val="24"/>
        </w:rPr>
        <w:t>”</w:t>
      </w:r>
    </w:p>
    <w:p w14:paraId="620915D5" w14:textId="454AB5DF" w:rsidR="004D59E9" w:rsidRPr="00657ED6" w:rsidRDefault="00145088" w:rsidP="00F62626">
      <w:pPr>
        <w:pStyle w:val="ListParagraph"/>
        <w:spacing w:before="240" w:line="276" w:lineRule="auto"/>
        <w:jc w:val="center"/>
        <w:rPr>
          <w:sz w:val="24"/>
          <w:szCs w:val="24"/>
        </w:rPr>
      </w:pPr>
      <w:r w:rsidRPr="00657ED6">
        <w:rPr>
          <w:noProof/>
          <w:sz w:val="24"/>
          <w:szCs w:val="24"/>
        </w:rPr>
        <w:drawing>
          <wp:inline distT="0" distB="0" distL="0" distR="0" wp14:anchorId="37542DEA" wp14:editId="11EBED4F">
            <wp:extent cx="4848850" cy="314553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8056" cy="3151508"/>
                    </a:xfrm>
                    <a:prstGeom prst="rect">
                      <a:avLst/>
                    </a:prstGeom>
                  </pic:spPr>
                </pic:pic>
              </a:graphicData>
            </a:graphic>
          </wp:inline>
        </w:drawing>
      </w:r>
    </w:p>
    <w:p w14:paraId="3B9A4E51" w14:textId="5DE976EE" w:rsidR="004D59E9" w:rsidRPr="00657ED6" w:rsidRDefault="00081FB5" w:rsidP="00AD44BB">
      <w:pPr>
        <w:pStyle w:val="ListParagraph"/>
        <w:numPr>
          <w:ilvl w:val="0"/>
          <w:numId w:val="1"/>
        </w:numPr>
        <w:spacing w:before="240" w:line="276" w:lineRule="auto"/>
        <w:rPr>
          <w:sz w:val="24"/>
          <w:szCs w:val="24"/>
        </w:rPr>
      </w:pPr>
      <w:r w:rsidRPr="00657ED6">
        <w:rPr>
          <w:sz w:val="24"/>
          <w:szCs w:val="24"/>
        </w:rPr>
        <w:lastRenderedPageBreak/>
        <w:t xml:space="preserve">Once all parties </w:t>
      </w:r>
      <w:r w:rsidR="002408EE">
        <w:rPr>
          <w:sz w:val="24"/>
          <w:szCs w:val="24"/>
        </w:rPr>
        <w:t>have been</w:t>
      </w:r>
      <w:r w:rsidRPr="00657ED6">
        <w:rPr>
          <w:sz w:val="24"/>
          <w:szCs w:val="24"/>
        </w:rPr>
        <w:t xml:space="preserve"> added, click “</w:t>
      </w:r>
      <w:r w:rsidRPr="00657ED6">
        <w:rPr>
          <w:b/>
          <w:bCs/>
          <w:sz w:val="24"/>
          <w:szCs w:val="24"/>
        </w:rPr>
        <w:t>Next</w:t>
      </w:r>
      <w:r w:rsidRPr="00657ED6">
        <w:rPr>
          <w:sz w:val="24"/>
          <w:szCs w:val="24"/>
        </w:rPr>
        <w:t xml:space="preserve">” </w:t>
      </w:r>
      <w:r w:rsidR="002408EE">
        <w:rPr>
          <w:sz w:val="24"/>
          <w:szCs w:val="24"/>
        </w:rPr>
        <w:t xml:space="preserve">at the bottom of the screen </w:t>
      </w:r>
      <w:r w:rsidRPr="00657ED6">
        <w:rPr>
          <w:sz w:val="24"/>
          <w:szCs w:val="24"/>
        </w:rPr>
        <w:t>or select the “</w:t>
      </w:r>
      <w:r w:rsidRPr="00657ED6">
        <w:rPr>
          <w:b/>
          <w:bCs/>
          <w:sz w:val="24"/>
          <w:szCs w:val="24"/>
        </w:rPr>
        <w:t>Documents</w:t>
      </w:r>
      <w:r w:rsidRPr="00657ED6">
        <w:rPr>
          <w:sz w:val="24"/>
          <w:szCs w:val="24"/>
        </w:rPr>
        <w:t>” tab</w:t>
      </w:r>
      <w:r w:rsidR="005B7293" w:rsidRPr="00657ED6">
        <w:rPr>
          <w:sz w:val="24"/>
          <w:szCs w:val="24"/>
        </w:rPr>
        <w:t xml:space="preserve"> </w:t>
      </w:r>
      <w:r w:rsidR="002408EE">
        <w:rPr>
          <w:sz w:val="24"/>
          <w:szCs w:val="24"/>
        </w:rPr>
        <w:t xml:space="preserve">at the top of the screen </w:t>
      </w:r>
      <w:r w:rsidR="005B7293" w:rsidRPr="00657ED6">
        <w:rPr>
          <w:sz w:val="24"/>
          <w:szCs w:val="24"/>
        </w:rPr>
        <w:t>to advance to the next step</w:t>
      </w:r>
      <w:r w:rsidRPr="00657ED6">
        <w:rPr>
          <w:sz w:val="24"/>
          <w:szCs w:val="24"/>
        </w:rPr>
        <w:t>.</w:t>
      </w:r>
    </w:p>
    <w:p w14:paraId="5E6226AB" w14:textId="3D4975D7" w:rsidR="00F41C0D" w:rsidRPr="00657ED6" w:rsidRDefault="00081FB5" w:rsidP="00AD44BB">
      <w:pPr>
        <w:pStyle w:val="ListParagraph"/>
        <w:numPr>
          <w:ilvl w:val="0"/>
          <w:numId w:val="1"/>
        </w:numPr>
        <w:spacing w:before="240" w:line="276" w:lineRule="auto"/>
        <w:rPr>
          <w:sz w:val="24"/>
          <w:szCs w:val="24"/>
        </w:rPr>
      </w:pPr>
      <w:r w:rsidRPr="00657ED6">
        <w:rPr>
          <w:sz w:val="24"/>
          <w:szCs w:val="24"/>
        </w:rPr>
        <w:t>Select “</w:t>
      </w:r>
      <w:r w:rsidRPr="00657ED6">
        <w:rPr>
          <w:b/>
          <w:bCs/>
          <w:sz w:val="24"/>
          <w:szCs w:val="24"/>
        </w:rPr>
        <w:t>Upload a Document</w:t>
      </w:r>
      <w:r w:rsidRPr="00657ED6">
        <w:rPr>
          <w:sz w:val="24"/>
          <w:szCs w:val="24"/>
        </w:rPr>
        <w:t>” and choose a PDF</w:t>
      </w:r>
      <w:r w:rsidR="00604F64">
        <w:rPr>
          <w:sz w:val="24"/>
          <w:szCs w:val="24"/>
        </w:rPr>
        <w:t xml:space="preserve"> document on your computer</w:t>
      </w:r>
      <w:r w:rsidRPr="00657ED6">
        <w:rPr>
          <w:sz w:val="24"/>
          <w:szCs w:val="24"/>
        </w:rPr>
        <w:t xml:space="preserve"> to upload</w:t>
      </w:r>
      <w:r w:rsidR="00604F64">
        <w:rPr>
          <w:sz w:val="24"/>
          <w:szCs w:val="24"/>
        </w:rPr>
        <w:t xml:space="preserve">. There is a </w:t>
      </w:r>
      <w:r w:rsidR="00BD1F33" w:rsidRPr="00657ED6">
        <w:rPr>
          <w:sz w:val="24"/>
          <w:szCs w:val="24"/>
        </w:rPr>
        <w:t>10MB max</w:t>
      </w:r>
      <w:r w:rsidR="00604F64">
        <w:rPr>
          <w:sz w:val="24"/>
          <w:szCs w:val="24"/>
        </w:rPr>
        <w:t xml:space="preserve"> file size per document</w:t>
      </w:r>
      <w:r w:rsidRPr="00657ED6">
        <w:rPr>
          <w:sz w:val="24"/>
          <w:szCs w:val="24"/>
        </w:rPr>
        <w:t xml:space="preserve">. Repeat this process for any additional documents required within this transaction. </w:t>
      </w:r>
      <w:r w:rsidR="002A0296" w:rsidRPr="00657ED6">
        <w:rPr>
          <w:sz w:val="24"/>
          <w:szCs w:val="24"/>
        </w:rPr>
        <w:t xml:space="preserve">There is no limit on the number of documents you may upload. </w:t>
      </w:r>
      <w:r w:rsidR="00881C21" w:rsidRPr="00657ED6">
        <w:rPr>
          <w:noProof/>
          <w:sz w:val="24"/>
          <w:szCs w:val="24"/>
        </w:rPr>
        <w:t xml:space="preserve"> </w:t>
      </w:r>
    </w:p>
    <w:p w14:paraId="3E9FAC80" w14:textId="1532F15D" w:rsidR="00081FB5" w:rsidRPr="00657ED6" w:rsidRDefault="00881C21" w:rsidP="00F62626">
      <w:pPr>
        <w:spacing w:before="240" w:line="276" w:lineRule="auto"/>
        <w:ind w:left="360"/>
        <w:jc w:val="center"/>
        <w:rPr>
          <w:sz w:val="24"/>
          <w:szCs w:val="24"/>
        </w:rPr>
      </w:pPr>
      <w:r w:rsidRPr="00657ED6">
        <w:rPr>
          <w:noProof/>
          <w:sz w:val="24"/>
          <w:szCs w:val="24"/>
        </w:rPr>
        <w:drawing>
          <wp:inline distT="0" distB="0" distL="0" distR="0" wp14:anchorId="582C4106" wp14:editId="59913995">
            <wp:extent cx="5943600" cy="1783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83715"/>
                    </a:xfrm>
                    <a:prstGeom prst="rect">
                      <a:avLst/>
                    </a:prstGeom>
                  </pic:spPr>
                </pic:pic>
              </a:graphicData>
            </a:graphic>
          </wp:inline>
        </w:drawing>
      </w:r>
    </w:p>
    <w:p w14:paraId="2ABC0345" w14:textId="4D4FFD50" w:rsidR="00081FB5" w:rsidRPr="00657ED6" w:rsidRDefault="00081FB5" w:rsidP="00AD44BB">
      <w:pPr>
        <w:pStyle w:val="ListParagraph"/>
        <w:numPr>
          <w:ilvl w:val="0"/>
          <w:numId w:val="1"/>
        </w:numPr>
        <w:spacing w:before="240" w:line="276" w:lineRule="auto"/>
        <w:rPr>
          <w:sz w:val="24"/>
          <w:szCs w:val="24"/>
        </w:rPr>
      </w:pPr>
      <w:r w:rsidRPr="00657ED6">
        <w:rPr>
          <w:sz w:val="24"/>
          <w:szCs w:val="24"/>
        </w:rPr>
        <w:t>Click “</w:t>
      </w:r>
      <w:r w:rsidRPr="00657ED6">
        <w:rPr>
          <w:b/>
          <w:bCs/>
          <w:sz w:val="24"/>
          <w:szCs w:val="24"/>
        </w:rPr>
        <w:t>Next</w:t>
      </w:r>
      <w:r w:rsidRPr="00657ED6">
        <w:rPr>
          <w:sz w:val="24"/>
          <w:szCs w:val="24"/>
        </w:rPr>
        <w:t xml:space="preserve">” </w:t>
      </w:r>
      <w:r w:rsidR="00CF64C7">
        <w:rPr>
          <w:sz w:val="24"/>
          <w:szCs w:val="24"/>
        </w:rPr>
        <w:t xml:space="preserve">at the bottom of the screen </w:t>
      </w:r>
      <w:r w:rsidRPr="00657ED6">
        <w:rPr>
          <w:sz w:val="24"/>
          <w:szCs w:val="24"/>
        </w:rPr>
        <w:t>or select the “</w:t>
      </w:r>
      <w:r w:rsidRPr="00657ED6">
        <w:rPr>
          <w:b/>
          <w:bCs/>
          <w:sz w:val="24"/>
          <w:szCs w:val="24"/>
        </w:rPr>
        <w:t>Signatures</w:t>
      </w:r>
      <w:r w:rsidRPr="00657ED6">
        <w:rPr>
          <w:sz w:val="24"/>
          <w:szCs w:val="24"/>
        </w:rPr>
        <w:t>” tab</w:t>
      </w:r>
      <w:r w:rsidR="005B7293" w:rsidRPr="00657ED6">
        <w:rPr>
          <w:sz w:val="24"/>
          <w:szCs w:val="24"/>
        </w:rPr>
        <w:t xml:space="preserve"> </w:t>
      </w:r>
      <w:r w:rsidR="00CF64C7">
        <w:rPr>
          <w:sz w:val="24"/>
          <w:szCs w:val="24"/>
        </w:rPr>
        <w:t xml:space="preserve">at the top of the screen </w:t>
      </w:r>
      <w:r w:rsidR="005B7293" w:rsidRPr="00657ED6">
        <w:rPr>
          <w:sz w:val="24"/>
          <w:szCs w:val="24"/>
        </w:rPr>
        <w:t>to advance to the next step</w:t>
      </w:r>
      <w:r w:rsidRPr="00657ED6">
        <w:rPr>
          <w:sz w:val="24"/>
          <w:szCs w:val="24"/>
        </w:rPr>
        <w:t xml:space="preserve">. </w:t>
      </w:r>
    </w:p>
    <w:p w14:paraId="39AA0383" w14:textId="7F90249B" w:rsidR="00A24152" w:rsidRPr="00657ED6" w:rsidRDefault="001A12EB" w:rsidP="00AD44BB">
      <w:pPr>
        <w:pStyle w:val="ListParagraph"/>
        <w:numPr>
          <w:ilvl w:val="0"/>
          <w:numId w:val="1"/>
        </w:numPr>
        <w:spacing w:before="240" w:line="276" w:lineRule="auto"/>
        <w:rPr>
          <w:sz w:val="24"/>
          <w:szCs w:val="24"/>
        </w:rPr>
      </w:pPr>
      <w:r w:rsidRPr="00657ED6">
        <w:rPr>
          <w:sz w:val="24"/>
          <w:szCs w:val="24"/>
        </w:rPr>
        <w:t>Next</w:t>
      </w:r>
      <w:r w:rsidR="00CF64C7">
        <w:rPr>
          <w:sz w:val="24"/>
          <w:szCs w:val="24"/>
        </w:rPr>
        <w:t>, you will add</w:t>
      </w:r>
      <w:r w:rsidR="007F1625" w:rsidRPr="00657ED6">
        <w:rPr>
          <w:sz w:val="24"/>
          <w:szCs w:val="24"/>
        </w:rPr>
        <w:t xml:space="preserve"> tasks (</w:t>
      </w:r>
      <w:r w:rsidR="00CF64C7">
        <w:rPr>
          <w:sz w:val="24"/>
          <w:szCs w:val="24"/>
        </w:rPr>
        <w:t xml:space="preserve">also known as </w:t>
      </w:r>
      <w:r w:rsidR="007F1625" w:rsidRPr="00657ED6">
        <w:rPr>
          <w:sz w:val="24"/>
          <w:szCs w:val="24"/>
        </w:rPr>
        <w:t xml:space="preserve">tags or fields) for the signers and yourself to </w:t>
      </w:r>
      <w:r w:rsidR="00CF64C7">
        <w:rPr>
          <w:sz w:val="24"/>
          <w:szCs w:val="24"/>
        </w:rPr>
        <w:t>perform</w:t>
      </w:r>
      <w:r w:rsidR="007F1625" w:rsidRPr="00657ED6">
        <w:rPr>
          <w:sz w:val="24"/>
          <w:szCs w:val="24"/>
        </w:rPr>
        <w:t xml:space="preserve"> on the document</w:t>
      </w:r>
      <w:r w:rsidR="00CF64C7">
        <w:rPr>
          <w:sz w:val="24"/>
          <w:szCs w:val="24"/>
        </w:rPr>
        <w:t>(</w:t>
      </w:r>
      <w:r w:rsidR="007F1625" w:rsidRPr="00657ED6">
        <w:rPr>
          <w:sz w:val="24"/>
          <w:szCs w:val="24"/>
        </w:rPr>
        <w:t>s</w:t>
      </w:r>
      <w:r w:rsidR="00CF64C7">
        <w:rPr>
          <w:sz w:val="24"/>
          <w:szCs w:val="24"/>
        </w:rPr>
        <w:t>)</w:t>
      </w:r>
      <w:r w:rsidR="007F1625" w:rsidRPr="00657ED6">
        <w:rPr>
          <w:sz w:val="24"/>
          <w:szCs w:val="24"/>
        </w:rPr>
        <w:t xml:space="preserve"> you</w:t>
      </w:r>
      <w:r w:rsidR="00CF64C7">
        <w:rPr>
          <w:sz w:val="24"/>
          <w:szCs w:val="24"/>
        </w:rPr>
        <w:t xml:space="preserve"> have</w:t>
      </w:r>
      <w:r w:rsidR="007F1625" w:rsidRPr="00657ED6">
        <w:rPr>
          <w:sz w:val="24"/>
          <w:szCs w:val="24"/>
        </w:rPr>
        <w:t xml:space="preserve"> just uploaded. To </w:t>
      </w:r>
      <w:r w:rsidR="00CF64C7">
        <w:rPr>
          <w:sz w:val="24"/>
          <w:szCs w:val="24"/>
        </w:rPr>
        <w:t>add these tasks,</w:t>
      </w:r>
      <w:r w:rsidR="00081FB5" w:rsidRPr="00657ED6">
        <w:rPr>
          <w:sz w:val="24"/>
          <w:szCs w:val="24"/>
        </w:rPr>
        <w:t xml:space="preserve"> </w:t>
      </w:r>
      <w:r w:rsidR="00CF64C7">
        <w:rPr>
          <w:sz w:val="24"/>
          <w:szCs w:val="24"/>
        </w:rPr>
        <w:t xml:space="preserve">first </w:t>
      </w:r>
      <w:r w:rsidR="00081FB5" w:rsidRPr="00657ED6">
        <w:rPr>
          <w:sz w:val="24"/>
          <w:szCs w:val="24"/>
        </w:rPr>
        <w:t xml:space="preserve">scroll down </w:t>
      </w:r>
      <w:r w:rsidR="00CF64C7">
        <w:rPr>
          <w:sz w:val="24"/>
          <w:szCs w:val="24"/>
        </w:rPr>
        <w:t xml:space="preserve">the document </w:t>
      </w:r>
      <w:r w:rsidR="00081FB5" w:rsidRPr="00657ED6">
        <w:rPr>
          <w:sz w:val="24"/>
          <w:szCs w:val="24"/>
        </w:rPr>
        <w:t>to where signatures, dates, initials, checkboxes, etc</w:t>
      </w:r>
      <w:r w:rsidR="00907CFF" w:rsidRPr="00657ED6">
        <w:rPr>
          <w:sz w:val="24"/>
          <w:szCs w:val="24"/>
        </w:rPr>
        <w:t>.</w:t>
      </w:r>
      <w:r w:rsidR="00EE6457" w:rsidRPr="00657ED6">
        <w:rPr>
          <w:sz w:val="24"/>
          <w:szCs w:val="24"/>
        </w:rPr>
        <w:t xml:space="preserve"> need to be placed</w:t>
      </w:r>
      <w:r w:rsidR="00081FB5" w:rsidRPr="00657ED6">
        <w:rPr>
          <w:sz w:val="24"/>
          <w:szCs w:val="24"/>
        </w:rPr>
        <w:t xml:space="preserve"> </w:t>
      </w:r>
      <w:r w:rsidR="00CF64C7">
        <w:rPr>
          <w:sz w:val="24"/>
          <w:szCs w:val="24"/>
        </w:rPr>
        <w:t>on the page.</w:t>
      </w:r>
      <w:r w:rsidR="00081FB5" w:rsidRPr="00657ED6">
        <w:rPr>
          <w:sz w:val="24"/>
          <w:szCs w:val="24"/>
        </w:rPr>
        <w:t xml:space="preserve"> </w:t>
      </w:r>
      <w:r w:rsidR="00CF64C7">
        <w:rPr>
          <w:sz w:val="24"/>
          <w:szCs w:val="24"/>
        </w:rPr>
        <w:t>Drag</w:t>
      </w:r>
      <w:r w:rsidR="00081FB5" w:rsidRPr="00657ED6">
        <w:rPr>
          <w:sz w:val="24"/>
          <w:szCs w:val="24"/>
        </w:rPr>
        <w:t xml:space="preserve"> and </w:t>
      </w:r>
      <w:r w:rsidR="00CF64C7">
        <w:rPr>
          <w:sz w:val="24"/>
          <w:szCs w:val="24"/>
        </w:rPr>
        <w:t>drop</w:t>
      </w:r>
      <w:r w:rsidR="00081FB5" w:rsidRPr="00657ED6">
        <w:rPr>
          <w:sz w:val="24"/>
          <w:szCs w:val="24"/>
        </w:rPr>
        <w:t xml:space="preserve"> the required </w:t>
      </w:r>
      <w:r w:rsidR="00EE6457" w:rsidRPr="00657ED6">
        <w:rPr>
          <w:sz w:val="24"/>
          <w:szCs w:val="24"/>
        </w:rPr>
        <w:t>task</w:t>
      </w:r>
      <w:r w:rsidR="00081FB5" w:rsidRPr="00657ED6">
        <w:rPr>
          <w:sz w:val="24"/>
          <w:szCs w:val="24"/>
        </w:rPr>
        <w:t xml:space="preserve"> from the </w:t>
      </w:r>
      <w:r w:rsidR="007F1625" w:rsidRPr="00657ED6">
        <w:rPr>
          <w:sz w:val="24"/>
          <w:szCs w:val="24"/>
        </w:rPr>
        <w:t xml:space="preserve">tool </w:t>
      </w:r>
      <w:r w:rsidR="00081FB5" w:rsidRPr="00657ED6">
        <w:rPr>
          <w:sz w:val="24"/>
          <w:szCs w:val="24"/>
        </w:rPr>
        <w:t xml:space="preserve">bar </w:t>
      </w:r>
      <w:r w:rsidR="00EE6457" w:rsidRPr="00657ED6">
        <w:rPr>
          <w:sz w:val="24"/>
          <w:szCs w:val="24"/>
        </w:rPr>
        <w:t>on the left</w:t>
      </w:r>
      <w:r w:rsidR="00CF64C7">
        <w:rPr>
          <w:sz w:val="24"/>
          <w:szCs w:val="24"/>
        </w:rPr>
        <w:t xml:space="preserve"> side of the screen</w:t>
      </w:r>
      <w:r w:rsidR="00EE6457" w:rsidRPr="00657ED6">
        <w:rPr>
          <w:sz w:val="24"/>
          <w:szCs w:val="24"/>
        </w:rPr>
        <w:t xml:space="preserve"> </w:t>
      </w:r>
      <w:r w:rsidR="00081FB5" w:rsidRPr="00657ED6">
        <w:rPr>
          <w:sz w:val="24"/>
          <w:szCs w:val="24"/>
        </w:rPr>
        <w:t>onto the document. These</w:t>
      </w:r>
      <w:r w:rsidR="00CF64C7">
        <w:rPr>
          <w:sz w:val="24"/>
          <w:szCs w:val="24"/>
        </w:rPr>
        <w:t xml:space="preserve"> task fields</w:t>
      </w:r>
      <w:r w:rsidR="00081FB5" w:rsidRPr="00657ED6">
        <w:rPr>
          <w:sz w:val="24"/>
          <w:szCs w:val="24"/>
        </w:rPr>
        <w:t xml:space="preserve"> can be repositioned</w:t>
      </w:r>
      <w:r w:rsidRPr="00657ED6">
        <w:rPr>
          <w:sz w:val="24"/>
          <w:szCs w:val="24"/>
        </w:rPr>
        <w:t xml:space="preserve">, </w:t>
      </w:r>
      <w:r w:rsidR="00FD026C" w:rsidRPr="00657ED6">
        <w:rPr>
          <w:sz w:val="24"/>
          <w:szCs w:val="24"/>
        </w:rPr>
        <w:t>resized</w:t>
      </w:r>
      <w:r w:rsidRPr="00657ED6">
        <w:rPr>
          <w:sz w:val="24"/>
          <w:szCs w:val="24"/>
        </w:rPr>
        <w:t xml:space="preserve"> or deleted. </w:t>
      </w:r>
      <w:r w:rsidR="00EE6457" w:rsidRPr="00657ED6">
        <w:rPr>
          <w:sz w:val="24"/>
          <w:szCs w:val="24"/>
        </w:rPr>
        <w:t xml:space="preserve">When finished assigning tasks for one person, select the next party </w:t>
      </w:r>
      <w:r w:rsidR="007F1625" w:rsidRPr="00657ED6">
        <w:rPr>
          <w:sz w:val="24"/>
          <w:szCs w:val="24"/>
        </w:rPr>
        <w:t xml:space="preserve">in the drop-down menu titled </w:t>
      </w:r>
      <w:r w:rsidR="00EE6457" w:rsidRPr="00657ED6">
        <w:rPr>
          <w:sz w:val="24"/>
          <w:szCs w:val="24"/>
        </w:rPr>
        <w:t>“</w:t>
      </w:r>
      <w:r w:rsidR="00EE6457" w:rsidRPr="00657ED6">
        <w:rPr>
          <w:b/>
          <w:bCs/>
          <w:sz w:val="24"/>
          <w:szCs w:val="24"/>
        </w:rPr>
        <w:t>Signers</w:t>
      </w:r>
      <w:r w:rsidR="00EE6457" w:rsidRPr="00657ED6">
        <w:rPr>
          <w:sz w:val="24"/>
          <w:szCs w:val="24"/>
        </w:rPr>
        <w:t>” at the top of the page.</w:t>
      </w:r>
      <w:r w:rsidR="007621D9" w:rsidRPr="00657ED6">
        <w:rPr>
          <w:noProof/>
          <w:sz w:val="24"/>
          <w:szCs w:val="24"/>
        </w:rPr>
        <w:t xml:space="preserve"> </w:t>
      </w:r>
      <w:r w:rsidR="007F1625" w:rsidRPr="00657ED6">
        <w:rPr>
          <w:noProof/>
          <w:sz w:val="24"/>
          <w:szCs w:val="24"/>
        </w:rPr>
        <w:t>Repeat</w:t>
      </w:r>
      <w:r w:rsidR="005B7293" w:rsidRPr="00657ED6">
        <w:rPr>
          <w:noProof/>
          <w:sz w:val="24"/>
          <w:szCs w:val="24"/>
        </w:rPr>
        <w:t xml:space="preserve"> this process</w:t>
      </w:r>
      <w:r w:rsidR="007F1625" w:rsidRPr="00657ED6">
        <w:rPr>
          <w:noProof/>
          <w:sz w:val="24"/>
          <w:szCs w:val="24"/>
        </w:rPr>
        <w:t xml:space="preserve"> for every signer.</w:t>
      </w:r>
      <w:r w:rsidR="00D137D7" w:rsidRPr="00657ED6">
        <w:rPr>
          <w:noProof/>
          <w:sz w:val="24"/>
          <w:szCs w:val="24"/>
        </w:rPr>
        <w:t xml:space="preserve"> </w:t>
      </w:r>
      <w:r w:rsidRPr="00657ED6">
        <w:rPr>
          <w:noProof/>
          <w:sz w:val="24"/>
          <w:szCs w:val="24"/>
        </w:rPr>
        <w:t>Each time a notary’s signature is placed on the document, you can also add a co</w:t>
      </w:r>
      <w:r w:rsidR="00CD4F5C">
        <w:rPr>
          <w:noProof/>
          <w:sz w:val="24"/>
          <w:szCs w:val="24"/>
        </w:rPr>
        <w:t>r</w:t>
      </w:r>
      <w:r w:rsidRPr="00657ED6">
        <w:rPr>
          <w:noProof/>
          <w:sz w:val="24"/>
          <w:szCs w:val="24"/>
        </w:rPr>
        <w:t>r</w:t>
      </w:r>
      <w:r w:rsidR="00CF64C7">
        <w:rPr>
          <w:noProof/>
          <w:sz w:val="24"/>
          <w:szCs w:val="24"/>
        </w:rPr>
        <w:t>e</w:t>
      </w:r>
      <w:r w:rsidRPr="00657ED6">
        <w:rPr>
          <w:noProof/>
          <w:sz w:val="24"/>
          <w:szCs w:val="24"/>
        </w:rPr>
        <w:t>sponding seal</w:t>
      </w:r>
      <w:r w:rsidR="00D137D7" w:rsidRPr="00657ED6">
        <w:rPr>
          <w:noProof/>
          <w:sz w:val="24"/>
          <w:szCs w:val="24"/>
        </w:rPr>
        <w:t xml:space="preserve"> </w:t>
      </w:r>
      <w:r w:rsidRPr="00657ED6">
        <w:rPr>
          <w:noProof/>
          <w:sz w:val="24"/>
          <w:szCs w:val="24"/>
        </w:rPr>
        <w:t>from</w:t>
      </w:r>
      <w:r w:rsidR="00D137D7" w:rsidRPr="00657ED6">
        <w:rPr>
          <w:noProof/>
          <w:sz w:val="24"/>
          <w:szCs w:val="24"/>
        </w:rPr>
        <w:t xml:space="preserve"> the tool bar</w:t>
      </w:r>
      <w:r w:rsidRPr="00657ED6">
        <w:rPr>
          <w:noProof/>
          <w:sz w:val="24"/>
          <w:szCs w:val="24"/>
        </w:rPr>
        <w:t>.</w:t>
      </w:r>
    </w:p>
    <w:p w14:paraId="68A137FC" w14:textId="340D8E8F" w:rsidR="00081FB5" w:rsidRPr="00657ED6" w:rsidRDefault="00CF1D25" w:rsidP="00AD44BB">
      <w:pPr>
        <w:spacing w:before="240" w:line="276" w:lineRule="auto"/>
        <w:ind w:left="360"/>
        <w:jc w:val="center"/>
        <w:rPr>
          <w:sz w:val="24"/>
          <w:szCs w:val="24"/>
        </w:rPr>
      </w:pPr>
      <w:r w:rsidRPr="00657ED6">
        <w:rPr>
          <w:noProof/>
          <w:sz w:val="24"/>
          <w:szCs w:val="24"/>
        </w:rPr>
        <w:lastRenderedPageBreak/>
        <w:drawing>
          <wp:inline distT="0" distB="0" distL="0" distR="0" wp14:anchorId="4D39EFD4" wp14:editId="21E6B0BF">
            <wp:extent cx="5293839" cy="24574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9877" cy="2460253"/>
                    </a:xfrm>
                    <a:prstGeom prst="rect">
                      <a:avLst/>
                    </a:prstGeom>
                  </pic:spPr>
                </pic:pic>
              </a:graphicData>
            </a:graphic>
          </wp:inline>
        </w:drawing>
      </w:r>
    </w:p>
    <w:p w14:paraId="3F09CE01" w14:textId="301C3C6D" w:rsidR="00EE6457" w:rsidRPr="00657ED6" w:rsidRDefault="00EE6457" w:rsidP="00AD44BB">
      <w:pPr>
        <w:pStyle w:val="ListParagraph"/>
        <w:numPr>
          <w:ilvl w:val="0"/>
          <w:numId w:val="1"/>
        </w:numPr>
        <w:spacing w:before="240" w:line="276" w:lineRule="auto"/>
        <w:rPr>
          <w:sz w:val="24"/>
          <w:szCs w:val="24"/>
        </w:rPr>
      </w:pPr>
      <w:r w:rsidRPr="00657ED6">
        <w:rPr>
          <w:sz w:val="24"/>
          <w:szCs w:val="24"/>
        </w:rPr>
        <w:t>Click “</w:t>
      </w:r>
      <w:r w:rsidRPr="00657ED6">
        <w:rPr>
          <w:b/>
          <w:bCs/>
          <w:sz w:val="24"/>
          <w:szCs w:val="24"/>
        </w:rPr>
        <w:t>Next</w:t>
      </w:r>
      <w:r w:rsidRPr="00657ED6">
        <w:rPr>
          <w:sz w:val="24"/>
          <w:szCs w:val="24"/>
        </w:rPr>
        <w:t>”</w:t>
      </w:r>
      <w:r w:rsidR="00CF64C7">
        <w:rPr>
          <w:sz w:val="24"/>
          <w:szCs w:val="24"/>
        </w:rPr>
        <w:t xml:space="preserve"> button at the very bottom of the screen, using the outer most scroll bar,</w:t>
      </w:r>
      <w:r w:rsidRPr="00657ED6">
        <w:rPr>
          <w:sz w:val="24"/>
          <w:szCs w:val="24"/>
        </w:rPr>
        <w:t xml:space="preserve"> or select the “</w:t>
      </w:r>
      <w:r w:rsidRPr="00657ED6">
        <w:rPr>
          <w:b/>
          <w:bCs/>
          <w:sz w:val="24"/>
          <w:szCs w:val="24"/>
        </w:rPr>
        <w:t>Send</w:t>
      </w:r>
      <w:r w:rsidRPr="00657ED6">
        <w:rPr>
          <w:sz w:val="24"/>
          <w:szCs w:val="24"/>
        </w:rPr>
        <w:t>” tab</w:t>
      </w:r>
      <w:r w:rsidR="002C17FF" w:rsidRPr="00657ED6">
        <w:rPr>
          <w:sz w:val="24"/>
          <w:szCs w:val="24"/>
        </w:rPr>
        <w:t xml:space="preserve"> </w:t>
      </w:r>
      <w:r w:rsidR="00CF64C7">
        <w:rPr>
          <w:sz w:val="24"/>
          <w:szCs w:val="24"/>
        </w:rPr>
        <w:t xml:space="preserve">at the very top of the screen </w:t>
      </w:r>
      <w:r w:rsidR="002C17FF" w:rsidRPr="00657ED6">
        <w:rPr>
          <w:sz w:val="24"/>
          <w:szCs w:val="24"/>
        </w:rPr>
        <w:t>to advance to the next step</w:t>
      </w:r>
      <w:r w:rsidRPr="00657ED6">
        <w:rPr>
          <w:sz w:val="24"/>
          <w:szCs w:val="24"/>
        </w:rPr>
        <w:t xml:space="preserve">. </w:t>
      </w:r>
    </w:p>
    <w:p w14:paraId="4D46A98C" w14:textId="33E18678" w:rsidR="00F41C0D" w:rsidRPr="00657ED6" w:rsidRDefault="000D5A19" w:rsidP="00AD44BB">
      <w:pPr>
        <w:pStyle w:val="ListParagraph"/>
        <w:numPr>
          <w:ilvl w:val="0"/>
          <w:numId w:val="1"/>
        </w:numPr>
        <w:spacing w:before="240" w:line="276" w:lineRule="auto"/>
        <w:rPr>
          <w:sz w:val="24"/>
          <w:szCs w:val="24"/>
        </w:rPr>
      </w:pPr>
      <w:r w:rsidRPr="00657ED6">
        <w:rPr>
          <w:sz w:val="24"/>
          <w:szCs w:val="24"/>
        </w:rPr>
        <w:t>Edit</w:t>
      </w:r>
      <w:r w:rsidR="00EE6457" w:rsidRPr="00657ED6">
        <w:rPr>
          <w:sz w:val="24"/>
          <w:szCs w:val="24"/>
        </w:rPr>
        <w:t xml:space="preserve"> the </w:t>
      </w:r>
      <w:r w:rsidR="00FD026C" w:rsidRPr="00657ED6">
        <w:rPr>
          <w:sz w:val="24"/>
          <w:szCs w:val="24"/>
        </w:rPr>
        <w:t xml:space="preserve">Transaction </w:t>
      </w:r>
      <w:r w:rsidR="00EE6457" w:rsidRPr="00657ED6">
        <w:rPr>
          <w:sz w:val="24"/>
          <w:szCs w:val="24"/>
        </w:rPr>
        <w:t>Title</w:t>
      </w:r>
      <w:r w:rsidR="001A12EB" w:rsidRPr="00657ED6">
        <w:rPr>
          <w:sz w:val="24"/>
          <w:szCs w:val="24"/>
        </w:rPr>
        <w:t xml:space="preserve"> </w:t>
      </w:r>
      <w:r w:rsidR="001A12EB" w:rsidRPr="00A067EC">
        <w:rPr>
          <w:b/>
          <w:bCs/>
          <w:sz w:val="24"/>
          <w:szCs w:val="24"/>
        </w:rPr>
        <w:t>[NOTE 2]</w:t>
      </w:r>
      <w:r w:rsidR="00EE6457" w:rsidRPr="00657ED6">
        <w:rPr>
          <w:sz w:val="24"/>
          <w:szCs w:val="24"/>
        </w:rPr>
        <w:t xml:space="preserve"> and Email Message</w:t>
      </w:r>
      <w:r w:rsidR="001A12EB" w:rsidRPr="00657ED6">
        <w:rPr>
          <w:sz w:val="24"/>
          <w:szCs w:val="24"/>
        </w:rPr>
        <w:t xml:space="preserve"> </w:t>
      </w:r>
      <w:r w:rsidR="001A12EB" w:rsidRPr="00A067EC">
        <w:rPr>
          <w:b/>
          <w:bCs/>
          <w:sz w:val="24"/>
          <w:szCs w:val="24"/>
        </w:rPr>
        <w:t>[NOTE 3]</w:t>
      </w:r>
      <w:r w:rsidRPr="00657ED6">
        <w:rPr>
          <w:sz w:val="24"/>
          <w:szCs w:val="24"/>
        </w:rPr>
        <w:t xml:space="preserve"> as </w:t>
      </w:r>
      <w:r w:rsidR="0046286E">
        <w:rPr>
          <w:sz w:val="24"/>
          <w:szCs w:val="24"/>
        </w:rPr>
        <w:t>desired, to help the signers understand what they have been sent to sign</w:t>
      </w:r>
      <w:r w:rsidRPr="00657ED6">
        <w:rPr>
          <w:sz w:val="24"/>
          <w:szCs w:val="24"/>
        </w:rPr>
        <w:t xml:space="preserve">. </w:t>
      </w:r>
      <w:r w:rsidR="0046286E">
        <w:rPr>
          <w:sz w:val="24"/>
          <w:szCs w:val="24"/>
        </w:rPr>
        <w:t>You may u</w:t>
      </w:r>
      <w:r w:rsidRPr="00657ED6">
        <w:rPr>
          <w:sz w:val="24"/>
          <w:szCs w:val="24"/>
        </w:rPr>
        <w:t xml:space="preserve">se the </w:t>
      </w:r>
      <w:r w:rsidR="007F1625" w:rsidRPr="00657ED6">
        <w:rPr>
          <w:sz w:val="24"/>
          <w:szCs w:val="24"/>
        </w:rPr>
        <w:t>slider</w:t>
      </w:r>
      <w:r w:rsidRPr="00657ED6">
        <w:rPr>
          <w:sz w:val="24"/>
          <w:szCs w:val="24"/>
        </w:rPr>
        <w:t xml:space="preserve"> </w:t>
      </w:r>
      <w:r w:rsidR="0046286E">
        <w:rPr>
          <w:sz w:val="24"/>
          <w:szCs w:val="24"/>
        </w:rPr>
        <w:t xml:space="preserve">at the bottom left side of the screen </w:t>
      </w:r>
      <w:r w:rsidRPr="00657ED6">
        <w:rPr>
          <w:sz w:val="24"/>
          <w:szCs w:val="24"/>
        </w:rPr>
        <w:t xml:space="preserve">to choose the </w:t>
      </w:r>
      <w:r w:rsidR="007F1625" w:rsidRPr="00657ED6">
        <w:rPr>
          <w:sz w:val="24"/>
          <w:szCs w:val="24"/>
        </w:rPr>
        <w:t>reminder and expiration timing, keeping in mind that it</w:t>
      </w:r>
      <w:r w:rsidR="00125116" w:rsidRPr="00657ED6">
        <w:rPr>
          <w:sz w:val="24"/>
          <w:szCs w:val="24"/>
        </w:rPr>
        <w:t xml:space="preserve"> should</w:t>
      </w:r>
      <w:r w:rsidRPr="00657ED6">
        <w:rPr>
          <w:sz w:val="24"/>
          <w:szCs w:val="24"/>
        </w:rPr>
        <w:t xml:space="preserve"> not expire before the scheduled time to conduct the notarization.</w:t>
      </w:r>
      <w:r w:rsidR="00EE6457" w:rsidRPr="00657ED6">
        <w:rPr>
          <w:sz w:val="24"/>
          <w:szCs w:val="24"/>
        </w:rPr>
        <w:t xml:space="preserve"> </w:t>
      </w:r>
      <w:r w:rsidR="0046286E">
        <w:rPr>
          <w:sz w:val="24"/>
          <w:szCs w:val="24"/>
        </w:rPr>
        <w:t>You may also leave the slider where it is by default.</w:t>
      </w:r>
      <w:r w:rsidR="00154EBA" w:rsidRPr="00657ED6">
        <w:rPr>
          <w:sz w:val="24"/>
          <w:szCs w:val="24"/>
        </w:rPr>
        <w:br/>
      </w:r>
      <w:r w:rsidR="00154EBA" w:rsidRPr="00657ED6">
        <w:rPr>
          <w:b/>
          <w:bCs/>
          <w:sz w:val="24"/>
          <w:szCs w:val="24"/>
        </w:rPr>
        <w:t>NOTE</w:t>
      </w:r>
      <w:r w:rsidR="001A12EB" w:rsidRPr="00657ED6">
        <w:rPr>
          <w:b/>
          <w:bCs/>
          <w:sz w:val="24"/>
          <w:szCs w:val="24"/>
        </w:rPr>
        <w:t xml:space="preserve"> 2</w:t>
      </w:r>
      <w:r w:rsidR="00154EBA" w:rsidRPr="00657ED6">
        <w:rPr>
          <w:sz w:val="24"/>
          <w:szCs w:val="24"/>
        </w:rPr>
        <w:t xml:space="preserve">: </w:t>
      </w:r>
      <w:r w:rsidR="007F1625" w:rsidRPr="00657ED6">
        <w:rPr>
          <w:sz w:val="24"/>
          <w:szCs w:val="24"/>
        </w:rPr>
        <w:t xml:space="preserve">SIGNiX recommends that a unique </w:t>
      </w:r>
      <w:r w:rsidR="0046286E">
        <w:rPr>
          <w:sz w:val="24"/>
          <w:szCs w:val="24"/>
        </w:rPr>
        <w:t>title</w:t>
      </w:r>
      <w:r w:rsidR="007F1625" w:rsidRPr="00657ED6">
        <w:rPr>
          <w:sz w:val="24"/>
          <w:szCs w:val="24"/>
        </w:rPr>
        <w:t xml:space="preserve"> be given for each transaction as this </w:t>
      </w:r>
      <w:r w:rsidR="00FD026C" w:rsidRPr="00657ED6">
        <w:rPr>
          <w:sz w:val="24"/>
          <w:szCs w:val="24"/>
        </w:rPr>
        <w:t xml:space="preserve">name </w:t>
      </w:r>
      <w:r w:rsidR="007F1625" w:rsidRPr="00657ED6">
        <w:rPr>
          <w:sz w:val="24"/>
          <w:szCs w:val="24"/>
        </w:rPr>
        <w:t xml:space="preserve">is reflected in the eNotary Journal and communications sent regarding this transaction. </w:t>
      </w:r>
      <w:bookmarkStart w:id="0" w:name="_Hlk33450550"/>
      <w:r w:rsidR="00176EB7">
        <w:rPr>
          <w:sz w:val="24"/>
          <w:szCs w:val="24"/>
        </w:rPr>
        <w:t>i.e. Jane Signer – Bank Loan.</w:t>
      </w:r>
      <w:bookmarkEnd w:id="0"/>
      <w:r w:rsidR="002C17FF" w:rsidRPr="00657ED6">
        <w:rPr>
          <w:sz w:val="24"/>
          <w:szCs w:val="24"/>
        </w:rPr>
        <w:br/>
      </w:r>
      <w:r w:rsidR="002C17FF" w:rsidRPr="00657ED6">
        <w:rPr>
          <w:b/>
          <w:bCs/>
          <w:sz w:val="24"/>
          <w:szCs w:val="24"/>
        </w:rPr>
        <w:t>NOTE</w:t>
      </w:r>
      <w:r w:rsidR="001A12EB" w:rsidRPr="00657ED6">
        <w:rPr>
          <w:b/>
          <w:bCs/>
          <w:sz w:val="24"/>
          <w:szCs w:val="24"/>
        </w:rPr>
        <w:t xml:space="preserve"> 3</w:t>
      </w:r>
      <w:r w:rsidR="002C17FF" w:rsidRPr="00657ED6">
        <w:rPr>
          <w:sz w:val="24"/>
          <w:szCs w:val="24"/>
        </w:rPr>
        <w:t xml:space="preserve">: </w:t>
      </w:r>
      <w:r w:rsidR="007F1625" w:rsidRPr="00657ED6">
        <w:rPr>
          <w:sz w:val="24"/>
          <w:szCs w:val="24"/>
        </w:rPr>
        <w:t>You may also customize</w:t>
      </w:r>
      <w:r w:rsidR="00154EBA" w:rsidRPr="00657ED6">
        <w:rPr>
          <w:sz w:val="24"/>
          <w:szCs w:val="24"/>
        </w:rPr>
        <w:t xml:space="preserve"> your email message to inform the signer not to sign the document until they are in the scheduled</w:t>
      </w:r>
      <w:r w:rsidR="007F1625" w:rsidRPr="00657ED6">
        <w:rPr>
          <w:sz w:val="24"/>
          <w:szCs w:val="24"/>
        </w:rPr>
        <w:t xml:space="preserve"> online</w:t>
      </w:r>
      <w:r w:rsidR="00154EBA" w:rsidRPr="00657ED6">
        <w:rPr>
          <w:sz w:val="24"/>
          <w:szCs w:val="24"/>
        </w:rPr>
        <w:t xml:space="preserve"> meeting</w:t>
      </w:r>
      <w:r w:rsidR="007F1625" w:rsidRPr="00657ED6">
        <w:rPr>
          <w:sz w:val="24"/>
          <w:szCs w:val="24"/>
        </w:rPr>
        <w:t xml:space="preserve"> (if remote) or they are in-person with you</w:t>
      </w:r>
      <w:r w:rsidR="00154EBA" w:rsidRPr="00657ED6">
        <w:rPr>
          <w:sz w:val="24"/>
          <w:szCs w:val="24"/>
        </w:rPr>
        <w:t>.</w:t>
      </w:r>
      <w:r w:rsidR="00A248C5" w:rsidRPr="00657ED6">
        <w:rPr>
          <w:noProof/>
          <w:sz w:val="24"/>
          <w:szCs w:val="24"/>
        </w:rPr>
        <w:t xml:space="preserve"> </w:t>
      </w:r>
    </w:p>
    <w:p w14:paraId="178D1461" w14:textId="10C0BE06" w:rsidR="00154EBA" w:rsidRPr="00657ED6" w:rsidRDefault="00CF1D25" w:rsidP="00F62626">
      <w:pPr>
        <w:spacing w:before="240" w:line="276" w:lineRule="auto"/>
        <w:ind w:left="360"/>
        <w:jc w:val="center"/>
        <w:rPr>
          <w:sz w:val="24"/>
          <w:szCs w:val="24"/>
        </w:rPr>
      </w:pPr>
      <w:r w:rsidRPr="00657ED6">
        <w:rPr>
          <w:noProof/>
          <w:sz w:val="24"/>
          <w:szCs w:val="24"/>
        </w:rPr>
        <w:drawing>
          <wp:inline distT="0" distB="0" distL="0" distR="0" wp14:anchorId="50C44D60" wp14:editId="290F2639">
            <wp:extent cx="5943600" cy="16757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75765"/>
                    </a:xfrm>
                    <a:prstGeom prst="rect">
                      <a:avLst/>
                    </a:prstGeom>
                  </pic:spPr>
                </pic:pic>
              </a:graphicData>
            </a:graphic>
          </wp:inline>
        </w:drawing>
      </w:r>
    </w:p>
    <w:p w14:paraId="35650FF6" w14:textId="1BEAAC1C" w:rsidR="006057B5" w:rsidRPr="00657ED6" w:rsidRDefault="000D5A19" w:rsidP="006057B5">
      <w:pPr>
        <w:pStyle w:val="ListParagraph"/>
        <w:numPr>
          <w:ilvl w:val="0"/>
          <w:numId w:val="1"/>
        </w:numPr>
        <w:spacing w:before="240" w:line="276" w:lineRule="auto"/>
        <w:rPr>
          <w:sz w:val="24"/>
          <w:szCs w:val="24"/>
        </w:rPr>
      </w:pPr>
      <w:r w:rsidRPr="00657ED6">
        <w:rPr>
          <w:sz w:val="24"/>
          <w:szCs w:val="24"/>
        </w:rPr>
        <w:t>Click “</w:t>
      </w:r>
      <w:r w:rsidRPr="00657ED6">
        <w:rPr>
          <w:b/>
          <w:bCs/>
          <w:sz w:val="24"/>
          <w:szCs w:val="24"/>
        </w:rPr>
        <w:t>Send</w:t>
      </w:r>
      <w:r w:rsidRPr="00657ED6">
        <w:rPr>
          <w:sz w:val="24"/>
          <w:szCs w:val="24"/>
        </w:rPr>
        <w:t xml:space="preserve">” </w:t>
      </w:r>
      <w:r w:rsidR="0046286E">
        <w:rPr>
          <w:sz w:val="24"/>
          <w:szCs w:val="24"/>
        </w:rPr>
        <w:t xml:space="preserve">at the bottom right side of the screen </w:t>
      </w:r>
      <w:r w:rsidRPr="00657ED6">
        <w:rPr>
          <w:sz w:val="24"/>
          <w:szCs w:val="24"/>
        </w:rPr>
        <w:t xml:space="preserve">to </w:t>
      </w:r>
      <w:r w:rsidR="007F1625" w:rsidRPr="00657ED6">
        <w:rPr>
          <w:sz w:val="24"/>
          <w:szCs w:val="24"/>
        </w:rPr>
        <w:t xml:space="preserve">start the transaction and </w:t>
      </w:r>
      <w:r w:rsidRPr="00657ED6">
        <w:rPr>
          <w:sz w:val="24"/>
          <w:szCs w:val="24"/>
        </w:rPr>
        <w:t>send</w:t>
      </w:r>
      <w:r w:rsidR="00BA01E7" w:rsidRPr="00657ED6">
        <w:rPr>
          <w:sz w:val="24"/>
          <w:szCs w:val="24"/>
        </w:rPr>
        <w:t xml:space="preserve"> an</w:t>
      </w:r>
      <w:r w:rsidRPr="00657ED6">
        <w:rPr>
          <w:sz w:val="24"/>
          <w:szCs w:val="24"/>
        </w:rPr>
        <w:t xml:space="preserve"> email to </w:t>
      </w:r>
      <w:r w:rsidR="0046286E">
        <w:rPr>
          <w:sz w:val="24"/>
          <w:szCs w:val="24"/>
        </w:rPr>
        <w:t>the first signer</w:t>
      </w:r>
      <w:r w:rsidRPr="00657ED6">
        <w:rPr>
          <w:sz w:val="24"/>
          <w:szCs w:val="24"/>
        </w:rPr>
        <w:t xml:space="preserve">. </w:t>
      </w:r>
      <w:r w:rsidR="007F1625" w:rsidRPr="00657ED6">
        <w:rPr>
          <w:sz w:val="24"/>
          <w:szCs w:val="24"/>
        </w:rPr>
        <w:t>Th</w:t>
      </w:r>
      <w:r w:rsidR="0046286E">
        <w:rPr>
          <w:sz w:val="24"/>
          <w:szCs w:val="24"/>
        </w:rPr>
        <w:t xml:space="preserve">is first </w:t>
      </w:r>
      <w:r w:rsidR="00B8023A" w:rsidRPr="00657ED6">
        <w:rPr>
          <w:sz w:val="24"/>
          <w:szCs w:val="24"/>
        </w:rPr>
        <w:t>email will in</w:t>
      </w:r>
      <w:r w:rsidR="004201A9" w:rsidRPr="00657ED6">
        <w:rPr>
          <w:sz w:val="24"/>
          <w:szCs w:val="24"/>
        </w:rPr>
        <w:t xml:space="preserve">clude a link </w:t>
      </w:r>
      <w:r w:rsidR="0046286E">
        <w:rPr>
          <w:sz w:val="24"/>
          <w:szCs w:val="24"/>
        </w:rPr>
        <w:t xml:space="preserve">which </w:t>
      </w:r>
      <w:r w:rsidR="002C17FF" w:rsidRPr="00657ED6">
        <w:rPr>
          <w:sz w:val="24"/>
          <w:szCs w:val="24"/>
        </w:rPr>
        <w:t xml:space="preserve">the signer </w:t>
      </w:r>
      <w:r w:rsidR="007F1625" w:rsidRPr="00657ED6">
        <w:rPr>
          <w:sz w:val="24"/>
          <w:szCs w:val="24"/>
        </w:rPr>
        <w:t>can click</w:t>
      </w:r>
      <w:r w:rsidR="0046286E">
        <w:rPr>
          <w:sz w:val="24"/>
          <w:szCs w:val="24"/>
        </w:rPr>
        <w:t xml:space="preserve"> on</w:t>
      </w:r>
      <w:r w:rsidR="007F1625" w:rsidRPr="00657ED6">
        <w:rPr>
          <w:sz w:val="24"/>
          <w:szCs w:val="24"/>
        </w:rPr>
        <w:t xml:space="preserve"> to </w:t>
      </w:r>
      <w:r w:rsidR="007F1625" w:rsidRPr="00657ED6">
        <w:rPr>
          <w:sz w:val="24"/>
          <w:szCs w:val="24"/>
        </w:rPr>
        <w:lastRenderedPageBreak/>
        <w:t>access and sign</w:t>
      </w:r>
      <w:r w:rsidR="004201A9" w:rsidRPr="00657ED6">
        <w:rPr>
          <w:sz w:val="24"/>
          <w:szCs w:val="24"/>
        </w:rPr>
        <w:t xml:space="preserve"> the documents. Signers do not need to use </w:t>
      </w:r>
      <w:r w:rsidR="002C17FF" w:rsidRPr="00657ED6">
        <w:rPr>
          <w:sz w:val="24"/>
          <w:szCs w:val="24"/>
        </w:rPr>
        <w:t xml:space="preserve">the link </w:t>
      </w:r>
      <w:r w:rsidR="004201A9" w:rsidRPr="00657ED6">
        <w:rPr>
          <w:sz w:val="24"/>
          <w:szCs w:val="24"/>
        </w:rPr>
        <w:t>until they are in the video meeting</w:t>
      </w:r>
      <w:r w:rsidR="0046286E">
        <w:rPr>
          <w:noProof/>
          <w:sz w:val="24"/>
          <w:szCs w:val="24"/>
        </w:rPr>
        <w:t xml:space="preserve"> with you, so that signing can take place with you ready to witness it.</w:t>
      </w:r>
    </w:p>
    <w:p w14:paraId="28C26D69" w14:textId="4EA018D7" w:rsidR="000D5A19" w:rsidRPr="00657ED6" w:rsidRDefault="00176EB7" w:rsidP="00F62626">
      <w:pPr>
        <w:spacing w:before="240" w:line="276" w:lineRule="auto"/>
        <w:ind w:left="360"/>
        <w:jc w:val="center"/>
        <w:rPr>
          <w:sz w:val="24"/>
          <w:szCs w:val="24"/>
        </w:rPr>
      </w:pPr>
      <w:r>
        <w:rPr>
          <w:noProof/>
        </w:rPr>
        <w:drawing>
          <wp:inline distT="0" distB="0" distL="0" distR="0" wp14:anchorId="6EE5D4CE" wp14:editId="72E50B13">
            <wp:extent cx="5943600" cy="17265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26565"/>
                    </a:xfrm>
                    <a:prstGeom prst="rect">
                      <a:avLst/>
                    </a:prstGeom>
                  </pic:spPr>
                </pic:pic>
              </a:graphicData>
            </a:graphic>
          </wp:inline>
        </w:drawing>
      </w:r>
    </w:p>
    <w:p w14:paraId="249CC6CC" w14:textId="1DBAD97B" w:rsidR="008B7157" w:rsidRPr="00657ED6" w:rsidRDefault="007F1625" w:rsidP="00AD44BB">
      <w:pPr>
        <w:pStyle w:val="ListParagraph"/>
        <w:numPr>
          <w:ilvl w:val="0"/>
          <w:numId w:val="1"/>
        </w:numPr>
        <w:spacing w:before="240" w:line="276" w:lineRule="auto"/>
        <w:rPr>
          <w:sz w:val="24"/>
          <w:szCs w:val="24"/>
        </w:rPr>
      </w:pPr>
      <w:r w:rsidRPr="00657ED6">
        <w:rPr>
          <w:sz w:val="24"/>
          <w:szCs w:val="24"/>
        </w:rPr>
        <w:t xml:space="preserve">After </w:t>
      </w:r>
      <w:r w:rsidR="0046286E">
        <w:rPr>
          <w:sz w:val="24"/>
          <w:szCs w:val="24"/>
        </w:rPr>
        <w:t>the transaction has been sent and started,</w:t>
      </w:r>
      <w:r w:rsidRPr="00657ED6">
        <w:rPr>
          <w:sz w:val="24"/>
          <w:szCs w:val="24"/>
        </w:rPr>
        <w:t xml:space="preserve"> a </w:t>
      </w:r>
      <w:r w:rsidR="0046286E">
        <w:rPr>
          <w:sz w:val="24"/>
          <w:szCs w:val="24"/>
        </w:rPr>
        <w:t>“</w:t>
      </w:r>
      <w:r w:rsidR="008B7157" w:rsidRPr="00657ED6">
        <w:rPr>
          <w:sz w:val="24"/>
          <w:szCs w:val="24"/>
        </w:rPr>
        <w:t>Start Zoom Meeting</w:t>
      </w:r>
      <w:r w:rsidR="0046286E">
        <w:rPr>
          <w:sz w:val="24"/>
          <w:szCs w:val="24"/>
        </w:rPr>
        <w:t>”</w:t>
      </w:r>
      <w:r w:rsidR="0081491E" w:rsidRPr="00657ED6">
        <w:rPr>
          <w:sz w:val="24"/>
          <w:szCs w:val="24"/>
        </w:rPr>
        <w:t xml:space="preserve"> box will appear where you can </w:t>
      </w:r>
      <w:r w:rsidR="00F41C0D" w:rsidRPr="00657ED6">
        <w:rPr>
          <w:sz w:val="24"/>
          <w:szCs w:val="24"/>
        </w:rPr>
        <w:t>“</w:t>
      </w:r>
      <w:r w:rsidR="0085279A" w:rsidRPr="00657ED6">
        <w:rPr>
          <w:b/>
          <w:bCs/>
          <w:sz w:val="24"/>
          <w:szCs w:val="24"/>
        </w:rPr>
        <w:t>Schedule</w:t>
      </w:r>
      <w:r w:rsidR="00F41C0D" w:rsidRPr="00657ED6">
        <w:rPr>
          <w:b/>
          <w:bCs/>
          <w:sz w:val="24"/>
          <w:szCs w:val="24"/>
        </w:rPr>
        <w:t>”</w:t>
      </w:r>
      <w:r w:rsidR="0085279A" w:rsidRPr="00657ED6">
        <w:rPr>
          <w:sz w:val="24"/>
          <w:szCs w:val="24"/>
        </w:rPr>
        <w:t xml:space="preserve"> </w:t>
      </w:r>
      <w:r w:rsidR="008B7157" w:rsidRPr="00657ED6">
        <w:rPr>
          <w:sz w:val="24"/>
          <w:szCs w:val="24"/>
        </w:rPr>
        <w:t>a time</w:t>
      </w:r>
      <w:r w:rsidR="0081491E" w:rsidRPr="00657ED6">
        <w:rPr>
          <w:sz w:val="24"/>
          <w:szCs w:val="24"/>
        </w:rPr>
        <w:t xml:space="preserve"> </w:t>
      </w:r>
      <w:r w:rsidR="00F41C0D" w:rsidRPr="00657ED6">
        <w:rPr>
          <w:sz w:val="24"/>
          <w:szCs w:val="24"/>
        </w:rPr>
        <w:t xml:space="preserve">for the </w:t>
      </w:r>
      <w:r w:rsidRPr="00657ED6">
        <w:rPr>
          <w:sz w:val="24"/>
          <w:szCs w:val="24"/>
        </w:rPr>
        <w:t>online</w:t>
      </w:r>
      <w:r w:rsidR="001C6D17" w:rsidRPr="00657ED6">
        <w:rPr>
          <w:sz w:val="24"/>
          <w:szCs w:val="24"/>
        </w:rPr>
        <w:t xml:space="preserve"> video</w:t>
      </w:r>
      <w:r w:rsidRPr="00657ED6">
        <w:rPr>
          <w:sz w:val="24"/>
          <w:szCs w:val="24"/>
        </w:rPr>
        <w:t xml:space="preserve"> meeting</w:t>
      </w:r>
      <w:r w:rsidR="008B7157" w:rsidRPr="00657ED6">
        <w:rPr>
          <w:sz w:val="24"/>
          <w:szCs w:val="24"/>
        </w:rPr>
        <w:t>.</w:t>
      </w:r>
      <w:r w:rsidR="0085279A" w:rsidRPr="00657ED6">
        <w:rPr>
          <w:sz w:val="24"/>
          <w:szCs w:val="24"/>
        </w:rPr>
        <w:t xml:space="preserve"> Or if you are meeting right away</w:t>
      </w:r>
      <w:r w:rsidR="0046286E">
        <w:rPr>
          <w:sz w:val="24"/>
          <w:szCs w:val="24"/>
        </w:rPr>
        <w:t>,</w:t>
      </w:r>
      <w:r w:rsidR="0085279A" w:rsidRPr="00657ED6">
        <w:rPr>
          <w:sz w:val="24"/>
          <w:szCs w:val="24"/>
        </w:rPr>
        <w:t xml:space="preserve"> you can select </w:t>
      </w:r>
      <w:r w:rsidR="0046286E" w:rsidRPr="0046286E">
        <w:rPr>
          <w:b/>
          <w:bCs/>
          <w:sz w:val="24"/>
          <w:szCs w:val="24"/>
        </w:rPr>
        <w:t>“</w:t>
      </w:r>
      <w:r w:rsidR="0085279A" w:rsidRPr="0046286E">
        <w:rPr>
          <w:b/>
          <w:bCs/>
          <w:sz w:val="24"/>
          <w:szCs w:val="24"/>
        </w:rPr>
        <w:t>Launch Now</w:t>
      </w:r>
      <w:r w:rsidR="0046286E" w:rsidRPr="0046286E">
        <w:rPr>
          <w:b/>
          <w:bCs/>
          <w:sz w:val="24"/>
          <w:szCs w:val="24"/>
        </w:rPr>
        <w:t>”</w:t>
      </w:r>
      <w:r w:rsidR="0046286E">
        <w:rPr>
          <w:sz w:val="24"/>
          <w:szCs w:val="24"/>
        </w:rPr>
        <w:t xml:space="preserve"> to start Zoom immediately</w:t>
      </w:r>
      <w:r w:rsidR="0085279A" w:rsidRPr="00657ED6">
        <w:rPr>
          <w:sz w:val="24"/>
          <w:szCs w:val="24"/>
        </w:rPr>
        <w:t>.</w:t>
      </w:r>
      <w:r w:rsidR="001C6D17" w:rsidRPr="00657ED6">
        <w:rPr>
          <w:sz w:val="24"/>
          <w:szCs w:val="24"/>
        </w:rPr>
        <w:t xml:space="preserve"> [NOTE 4]</w:t>
      </w:r>
      <w:r w:rsidR="008940AC" w:rsidRPr="00657ED6">
        <w:rPr>
          <w:sz w:val="24"/>
          <w:szCs w:val="24"/>
        </w:rPr>
        <w:t xml:space="preserve"> </w:t>
      </w:r>
      <w:r w:rsidR="0046286E">
        <w:rPr>
          <w:sz w:val="24"/>
          <w:szCs w:val="24"/>
        </w:rPr>
        <w:t>Both</w:t>
      </w:r>
      <w:r w:rsidR="00F41C0D" w:rsidRPr="00657ED6">
        <w:rPr>
          <w:sz w:val="24"/>
          <w:szCs w:val="24"/>
        </w:rPr>
        <w:t xml:space="preserve"> of these options will </w:t>
      </w:r>
      <w:r w:rsidR="008940AC" w:rsidRPr="00657ED6">
        <w:rPr>
          <w:sz w:val="24"/>
          <w:szCs w:val="24"/>
        </w:rPr>
        <w:t>send an email notification to all parties with a link to join the meeting.</w:t>
      </w:r>
      <w:r w:rsidR="0046286E">
        <w:rPr>
          <w:sz w:val="24"/>
          <w:szCs w:val="24"/>
        </w:rPr>
        <w:t xml:space="preserve"> This means that the first signer on the transaction will receive two emails, the first to access and sign the documents, and the second to join the Zoom meeting.</w:t>
      </w:r>
      <w:r w:rsidR="008940AC" w:rsidRPr="00657ED6">
        <w:rPr>
          <w:sz w:val="24"/>
          <w:szCs w:val="24"/>
        </w:rPr>
        <w:t xml:space="preserve"> </w:t>
      </w:r>
      <w:r w:rsidR="001C6D17" w:rsidRPr="00A067EC">
        <w:rPr>
          <w:b/>
          <w:bCs/>
          <w:color w:val="109406"/>
          <w:sz w:val="24"/>
          <w:szCs w:val="24"/>
        </w:rPr>
        <w:t>[NOTE 5]</w:t>
      </w:r>
    </w:p>
    <w:p w14:paraId="588FACDF" w14:textId="4B709D2B" w:rsidR="001C6D17" w:rsidRPr="00657ED6" w:rsidRDefault="008940AC" w:rsidP="00AD44BB">
      <w:pPr>
        <w:pStyle w:val="ListParagraph"/>
        <w:spacing w:before="240" w:line="276" w:lineRule="auto"/>
        <w:rPr>
          <w:sz w:val="24"/>
          <w:szCs w:val="24"/>
        </w:rPr>
      </w:pPr>
      <w:r w:rsidRPr="00657ED6">
        <w:rPr>
          <w:b/>
          <w:bCs/>
          <w:sz w:val="24"/>
          <w:szCs w:val="24"/>
        </w:rPr>
        <w:t>NOTE</w:t>
      </w:r>
      <w:r w:rsidR="001C6D17" w:rsidRPr="00657ED6">
        <w:rPr>
          <w:b/>
          <w:bCs/>
          <w:sz w:val="24"/>
          <w:szCs w:val="24"/>
        </w:rPr>
        <w:t xml:space="preserve"> 4</w:t>
      </w:r>
      <w:r w:rsidRPr="00657ED6">
        <w:rPr>
          <w:sz w:val="24"/>
          <w:szCs w:val="24"/>
        </w:rPr>
        <w:t xml:space="preserve">: Only 1 </w:t>
      </w:r>
      <w:r w:rsidR="00907CFF" w:rsidRPr="00657ED6">
        <w:rPr>
          <w:sz w:val="24"/>
          <w:szCs w:val="24"/>
        </w:rPr>
        <w:t xml:space="preserve">video </w:t>
      </w:r>
      <w:r w:rsidRPr="00657ED6">
        <w:rPr>
          <w:sz w:val="24"/>
          <w:szCs w:val="24"/>
        </w:rPr>
        <w:t xml:space="preserve">meeting is allowed </w:t>
      </w:r>
      <w:r w:rsidR="00907CFF" w:rsidRPr="00657ED6">
        <w:rPr>
          <w:sz w:val="24"/>
          <w:szCs w:val="24"/>
        </w:rPr>
        <w:t>per</w:t>
      </w:r>
      <w:r w:rsidRPr="00657ED6">
        <w:rPr>
          <w:sz w:val="24"/>
          <w:szCs w:val="24"/>
        </w:rPr>
        <w:t xml:space="preserve"> each transaction. If a transaction is not </w:t>
      </w:r>
      <w:r w:rsidR="007E6C99" w:rsidRPr="00657ED6">
        <w:rPr>
          <w:sz w:val="24"/>
          <w:szCs w:val="24"/>
        </w:rPr>
        <w:t>completed before the meeting is ended</w:t>
      </w:r>
      <w:r w:rsidR="001C6D17" w:rsidRPr="00657ED6">
        <w:rPr>
          <w:sz w:val="24"/>
          <w:szCs w:val="24"/>
        </w:rPr>
        <w:t xml:space="preserve"> by the notary,</w:t>
      </w:r>
      <w:r w:rsidR="007E6C99" w:rsidRPr="00657ED6">
        <w:rPr>
          <w:sz w:val="24"/>
          <w:szCs w:val="24"/>
        </w:rPr>
        <w:t xml:space="preserve"> t</w:t>
      </w:r>
      <w:r w:rsidR="0046286E">
        <w:rPr>
          <w:sz w:val="24"/>
          <w:szCs w:val="24"/>
        </w:rPr>
        <w:t xml:space="preserve">hen a new transaction must be </w:t>
      </w:r>
      <w:r w:rsidR="00A3637E">
        <w:rPr>
          <w:sz w:val="24"/>
          <w:szCs w:val="24"/>
        </w:rPr>
        <w:t>created,</w:t>
      </w:r>
      <w:r w:rsidR="0046286E">
        <w:rPr>
          <w:sz w:val="24"/>
          <w:szCs w:val="24"/>
        </w:rPr>
        <w:t xml:space="preserve"> and you will start over with step 1 again.</w:t>
      </w:r>
    </w:p>
    <w:p w14:paraId="59F1037D" w14:textId="77777777" w:rsidR="00EC167A" w:rsidRDefault="001C6D17" w:rsidP="00AD44BB">
      <w:pPr>
        <w:pStyle w:val="ListParagraph"/>
        <w:spacing w:before="240" w:line="276" w:lineRule="auto"/>
        <w:rPr>
          <w:noProof/>
          <w:sz w:val="24"/>
          <w:szCs w:val="24"/>
        </w:rPr>
      </w:pPr>
      <w:r w:rsidRPr="00A067EC">
        <w:rPr>
          <w:b/>
          <w:bCs/>
          <w:color w:val="109406"/>
          <w:sz w:val="24"/>
          <w:szCs w:val="24"/>
        </w:rPr>
        <w:t>NOTE 5</w:t>
      </w:r>
      <w:r w:rsidRPr="00A067EC">
        <w:rPr>
          <w:color w:val="109406"/>
          <w:sz w:val="24"/>
          <w:szCs w:val="24"/>
        </w:rPr>
        <w:t>: I</w:t>
      </w:r>
      <w:r w:rsidR="007F1625" w:rsidRPr="00A067EC">
        <w:rPr>
          <w:color w:val="109406"/>
          <w:sz w:val="24"/>
          <w:szCs w:val="24"/>
        </w:rPr>
        <w:t>f the notarization will be done in-person, choose</w:t>
      </w:r>
      <w:r w:rsidR="0046286E" w:rsidRPr="00A067EC">
        <w:rPr>
          <w:color w:val="109406"/>
          <w:sz w:val="24"/>
          <w:szCs w:val="24"/>
        </w:rPr>
        <w:t xml:space="preserve"> the</w:t>
      </w:r>
      <w:r w:rsidR="007F1625" w:rsidRPr="00A067EC">
        <w:rPr>
          <w:color w:val="109406"/>
          <w:sz w:val="24"/>
          <w:szCs w:val="24"/>
        </w:rPr>
        <w:t xml:space="preserve"> “</w:t>
      </w:r>
      <w:r w:rsidR="007F1625" w:rsidRPr="00A067EC">
        <w:rPr>
          <w:b/>
          <w:bCs/>
          <w:color w:val="109406"/>
          <w:sz w:val="24"/>
          <w:szCs w:val="24"/>
        </w:rPr>
        <w:t>Not Right Now</w:t>
      </w:r>
      <w:r w:rsidR="007F1625" w:rsidRPr="00A067EC">
        <w:rPr>
          <w:color w:val="109406"/>
          <w:sz w:val="24"/>
          <w:szCs w:val="24"/>
        </w:rPr>
        <w:t xml:space="preserve">” and </w:t>
      </w:r>
      <w:r w:rsidR="00FF3CF5" w:rsidRPr="00A067EC">
        <w:rPr>
          <w:color w:val="109406"/>
          <w:sz w:val="24"/>
          <w:szCs w:val="24"/>
        </w:rPr>
        <w:t>then “</w:t>
      </w:r>
      <w:r w:rsidR="00FF3CF5" w:rsidRPr="00A067EC">
        <w:rPr>
          <w:b/>
          <w:bCs/>
          <w:color w:val="109406"/>
          <w:sz w:val="24"/>
          <w:szCs w:val="24"/>
        </w:rPr>
        <w:t>In-person”</w:t>
      </w:r>
      <w:r w:rsidR="0046286E" w:rsidRPr="00A067EC">
        <w:rPr>
          <w:b/>
          <w:bCs/>
          <w:color w:val="109406"/>
          <w:sz w:val="24"/>
          <w:szCs w:val="24"/>
        </w:rPr>
        <w:t xml:space="preserve"> </w:t>
      </w:r>
      <w:r w:rsidR="0046286E" w:rsidRPr="00A067EC">
        <w:rPr>
          <w:color w:val="109406"/>
          <w:sz w:val="24"/>
          <w:szCs w:val="24"/>
        </w:rPr>
        <w:t>buttons instead.</w:t>
      </w:r>
      <w:r w:rsidR="00EC167A" w:rsidRPr="00EC167A">
        <w:rPr>
          <w:noProof/>
          <w:sz w:val="24"/>
          <w:szCs w:val="24"/>
        </w:rPr>
        <w:t xml:space="preserve"> </w:t>
      </w:r>
    </w:p>
    <w:p w14:paraId="16DF12A1" w14:textId="36D66517" w:rsidR="00F41C0D" w:rsidRPr="00EC167A" w:rsidRDefault="00EC167A" w:rsidP="00EC167A">
      <w:pPr>
        <w:spacing w:before="240" w:line="276" w:lineRule="auto"/>
        <w:rPr>
          <w:color w:val="109406"/>
          <w:sz w:val="24"/>
          <w:szCs w:val="24"/>
        </w:rPr>
      </w:pPr>
      <w:r w:rsidRPr="00657ED6">
        <w:rPr>
          <w:noProof/>
        </w:rPr>
        <w:drawing>
          <wp:inline distT="0" distB="0" distL="0" distR="0" wp14:anchorId="689A976B" wp14:editId="55AAB40F">
            <wp:extent cx="5943600" cy="1896745"/>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96745"/>
                    </a:xfrm>
                    <a:prstGeom prst="rect">
                      <a:avLst/>
                    </a:prstGeom>
                    <a:ln>
                      <a:solidFill>
                        <a:schemeClr val="tx1"/>
                      </a:solidFill>
                    </a:ln>
                  </pic:spPr>
                </pic:pic>
              </a:graphicData>
            </a:graphic>
          </wp:inline>
        </w:drawing>
      </w:r>
    </w:p>
    <w:p w14:paraId="20EB3CC6" w14:textId="3A21A668" w:rsidR="00EC167A" w:rsidRPr="00EC167A" w:rsidRDefault="00EC167A" w:rsidP="00EC167A">
      <w:pPr>
        <w:pStyle w:val="ListParagraph"/>
        <w:numPr>
          <w:ilvl w:val="0"/>
          <w:numId w:val="1"/>
        </w:numPr>
        <w:spacing w:before="240" w:line="276" w:lineRule="auto"/>
        <w:rPr>
          <w:color w:val="109406"/>
          <w:sz w:val="24"/>
          <w:szCs w:val="24"/>
        </w:rPr>
      </w:pPr>
      <w:r w:rsidRPr="00EC167A">
        <w:rPr>
          <w:color w:val="FF0000"/>
          <w:sz w:val="24"/>
          <w:szCs w:val="24"/>
        </w:rPr>
        <w:t>Make sure to “Logout” once you have sent out the invite to the Zoom meeting. Failure to do so may result in locking you ou</w:t>
      </w:r>
      <w:bookmarkStart w:id="1" w:name="_GoBack"/>
      <w:bookmarkEnd w:id="1"/>
      <w:r w:rsidR="00D14406">
        <w:rPr>
          <w:color w:val="FF0000"/>
          <w:sz w:val="24"/>
          <w:szCs w:val="24"/>
        </w:rPr>
        <w:t>t</w:t>
      </w:r>
      <w:r w:rsidRPr="00EC167A">
        <w:rPr>
          <w:color w:val="FF0000"/>
          <w:sz w:val="24"/>
          <w:szCs w:val="24"/>
        </w:rPr>
        <w:t xml:space="preserve"> of the platform or corrupting the documents. </w:t>
      </w:r>
    </w:p>
    <w:p w14:paraId="50761FAF" w14:textId="7CB828C5" w:rsidR="004765AB" w:rsidRPr="00EC167A" w:rsidRDefault="00EC167A" w:rsidP="00EC167A">
      <w:pPr>
        <w:spacing w:before="240" w:line="276" w:lineRule="auto"/>
        <w:rPr>
          <w:color w:val="FF0000"/>
          <w:sz w:val="24"/>
          <w:szCs w:val="24"/>
        </w:rPr>
      </w:pPr>
      <w:r>
        <w:rPr>
          <w:noProof/>
        </w:rPr>
        <w:lastRenderedPageBreak/>
        <w:drawing>
          <wp:inline distT="0" distB="0" distL="0" distR="0" wp14:anchorId="6B907BD3" wp14:editId="592771AA">
            <wp:extent cx="59436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4AAD508E" w14:textId="1827B27F" w:rsidR="004765AB" w:rsidRPr="00657ED6" w:rsidRDefault="004765AB" w:rsidP="004765AB">
      <w:pPr>
        <w:spacing w:before="240" w:line="276" w:lineRule="auto"/>
        <w:rPr>
          <w:b/>
          <w:bCs/>
          <w:sz w:val="24"/>
          <w:szCs w:val="24"/>
          <w:u w:val="single"/>
        </w:rPr>
      </w:pPr>
      <w:r w:rsidRPr="00657ED6">
        <w:rPr>
          <w:sz w:val="24"/>
          <w:szCs w:val="24"/>
          <w:u w:val="single"/>
        </w:rPr>
        <w:t>Client Meeting</w:t>
      </w:r>
      <w:r w:rsidRPr="00657ED6">
        <w:rPr>
          <w:b/>
          <w:bCs/>
          <w:sz w:val="24"/>
          <w:szCs w:val="24"/>
          <w:u w:val="single"/>
        </w:rPr>
        <w:t>:</w:t>
      </w:r>
    </w:p>
    <w:p w14:paraId="61DDA399" w14:textId="77777777" w:rsidR="00914BBB" w:rsidRDefault="00424129" w:rsidP="00914BBB">
      <w:pPr>
        <w:pStyle w:val="ListParagraph"/>
        <w:numPr>
          <w:ilvl w:val="0"/>
          <w:numId w:val="2"/>
        </w:numPr>
        <w:spacing w:before="240" w:line="276" w:lineRule="auto"/>
        <w:rPr>
          <w:sz w:val="24"/>
          <w:szCs w:val="24"/>
        </w:rPr>
      </w:pPr>
      <w:r w:rsidRPr="00657ED6">
        <w:rPr>
          <w:sz w:val="24"/>
          <w:szCs w:val="24"/>
        </w:rPr>
        <w:t xml:space="preserve">The </w:t>
      </w:r>
      <w:r w:rsidR="001C6D17" w:rsidRPr="00657ED6">
        <w:rPr>
          <w:sz w:val="24"/>
          <w:szCs w:val="24"/>
        </w:rPr>
        <w:t xml:space="preserve">Zoom </w:t>
      </w:r>
      <w:r w:rsidRPr="00657ED6">
        <w:rPr>
          <w:sz w:val="24"/>
          <w:szCs w:val="24"/>
        </w:rPr>
        <w:t>meeting can be started by either using the link</w:t>
      </w:r>
      <w:r w:rsidR="00A3637E">
        <w:rPr>
          <w:sz w:val="24"/>
          <w:szCs w:val="24"/>
        </w:rPr>
        <w:t xml:space="preserve"> in the</w:t>
      </w:r>
      <w:r w:rsidRPr="00657ED6">
        <w:rPr>
          <w:sz w:val="24"/>
          <w:szCs w:val="24"/>
        </w:rPr>
        <w:t xml:space="preserve"> meeting email</w:t>
      </w:r>
      <w:r w:rsidR="00A3637E">
        <w:rPr>
          <w:sz w:val="24"/>
          <w:szCs w:val="24"/>
        </w:rPr>
        <w:t>,</w:t>
      </w:r>
      <w:r w:rsidRPr="00657ED6">
        <w:rPr>
          <w:sz w:val="24"/>
          <w:szCs w:val="24"/>
        </w:rPr>
        <w:t xml:space="preserve"> or </w:t>
      </w:r>
      <w:r w:rsidR="00A3637E">
        <w:rPr>
          <w:sz w:val="24"/>
          <w:szCs w:val="24"/>
        </w:rPr>
        <w:t xml:space="preserve">by </w:t>
      </w:r>
      <w:r w:rsidRPr="00657ED6">
        <w:rPr>
          <w:sz w:val="24"/>
          <w:szCs w:val="24"/>
        </w:rPr>
        <w:t>clicking “</w:t>
      </w:r>
      <w:r w:rsidRPr="00657ED6">
        <w:rPr>
          <w:b/>
          <w:bCs/>
          <w:sz w:val="24"/>
          <w:szCs w:val="24"/>
        </w:rPr>
        <w:t>Start</w:t>
      </w:r>
      <w:r w:rsidRPr="00657ED6">
        <w:rPr>
          <w:sz w:val="24"/>
          <w:szCs w:val="24"/>
        </w:rPr>
        <w:t xml:space="preserve">” under the </w:t>
      </w:r>
      <w:r w:rsidR="00A3637E">
        <w:rPr>
          <w:sz w:val="24"/>
          <w:szCs w:val="24"/>
        </w:rPr>
        <w:t>“</w:t>
      </w:r>
      <w:r w:rsidRPr="00657ED6">
        <w:rPr>
          <w:sz w:val="24"/>
          <w:szCs w:val="24"/>
        </w:rPr>
        <w:t xml:space="preserve">Meeting </w:t>
      </w:r>
      <w:r w:rsidR="00A3637E">
        <w:rPr>
          <w:sz w:val="24"/>
          <w:szCs w:val="24"/>
        </w:rPr>
        <w:t>I</w:t>
      </w:r>
      <w:r w:rsidRPr="00657ED6">
        <w:rPr>
          <w:sz w:val="24"/>
          <w:szCs w:val="24"/>
        </w:rPr>
        <w:t>nformation</w:t>
      </w:r>
      <w:r w:rsidR="00A3637E">
        <w:rPr>
          <w:sz w:val="24"/>
          <w:szCs w:val="24"/>
        </w:rPr>
        <w:t>” section o</w:t>
      </w:r>
      <w:r w:rsidR="001C6D17" w:rsidRPr="00657ED6">
        <w:rPr>
          <w:sz w:val="24"/>
          <w:szCs w:val="24"/>
        </w:rPr>
        <w:t>n the transaction</w:t>
      </w:r>
      <w:r w:rsidR="00A3637E">
        <w:rPr>
          <w:sz w:val="24"/>
          <w:szCs w:val="24"/>
        </w:rPr>
        <w:t xml:space="preserve"> “Status” screen</w:t>
      </w:r>
      <w:r w:rsidRPr="00657ED6">
        <w:rPr>
          <w:sz w:val="24"/>
          <w:szCs w:val="24"/>
        </w:rPr>
        <w:t xml:space="preserve">. </w:t>
      </w:r>
      <w:r w:rsidR="007377AD" w:rsidRPr="00657ED6">
        <w:rPr>
          <w:sz w:val="24"/>
          <w:szCs w:val="24"/>
        </w:rPr>
        <w:t xml:space="preserve">We recommend </w:t>
      </w:r>
      <w:r w:rsidR="002C17FF" w:rsidRPr="00657ED6">
        <w:rPr>
          <w:sz w:val="24"/>
          <w:szCs w:val="24"/>
        </w:rPr>
        <w:t xml:space="preserve">that </w:t>
      </w:r>
      <w:r w:rsidR="007377AD" w:rsidRPr="00657ED6">
        <w:rPr>
          <w:sz w:val="24"/>
          <w:szCs w:val="24"/>
        </w:rPr>
        <w:t>new notaries join their first meeting a few minutes early to ensure time to download the Zoom application.</w:t>
      </w:r>
      <w:r w:rsidR="00310F74" w:rsidRPr="00657ED6">
        <w:rPr>
          <w:sz w:val="24"/>
          <w:szCs w:val="24"/>
        </w:rPr>
        <w:t xml:space="preserve"> </w:t>
      </w:r>
      <w:r w:rsidR="002C17FF" w:rsidRPr="00657ED6">
        <w:rPr>
          <w:sz w:val="24"/>
          <w:szCs w:val="24"/>
        </w:rPr>
        <w:t>The m</w:t>
      </w:r>
      <w:r w:rsidR="00310F74" w:rsidRPr="00657ED6">
        <w:rPr>
          <w:sz w:val="24"/>
          <w:szCs w:val="24"/>
        </w:rPr>
        <w:t xml:space="preserve">eeting will be automatically recorded, but </w:t>
      </w:r>
      <w:r w:rsidR="00907CFF" w:rsidRPr="00657ED6">
        <w:rPr>
          <w:sz w:val="24"/>
          <w:szCs w:val="24"/>
        </w:rPr>
        <w:t>the recording</w:t>
      </w:r>
      <w:r w:rsidR="00310F74" w:rsidRPr="00657ED6">
        <w:rPr>
          <w:sz w:val="24"/>
          <w:szCs w:val="24"/>
        </w:rPr>
        <w:t xml:space="preserve"> may be paused or stopped</w:t>
      </w:r>
      <w:r w:rsidR="00907CFF" w:rsidRPr="00657ED6">
        <w:rPr>
          <w:sz w:val="24"/>
          <w:szCs w:val="24"/>
        </w:rPr>
        <w:t xml:space="preserve"> if necessary</w:t>
      </w:r>
      <w:r w:rsidR="00310F74" w:rsidRPr="00657ED6">
        <w:rPr>
          <w:sz w:val="24"/>
          <w:szCs w:val="24"/>
        </w:rPr>
        <w:t xml:space="preserve">. </w:t>
      </w:r>
    </w:p>
    <w:p w14:paraId="5C588306" w14:textId="77777777" w:rsidR="00914BBB" w:rsidRDefault="00914BBB" w:rsidP="00914BBB">
      <w:pPr>
        <w:pStyle w:val="ListParagraph"/>
        <w:spacing w:before="240" w:line="276" w:lineRule="auto"/>
        <w:rPr>
          <w:sz w:val="24"/>
          <w:szCs w:val="24"/>
        </w:rPr>
      </w:pPr>
    </w:p>
    <w:p w14:paraId="1394C832" w14:textId="0EDA00AC" w:rsidR="007377AD" w:rsidRPr="00914BBB" w:rsidRDefault="00310F74" w:rsidP="00914BBB">
      <w:pPr>
        <w:pStyle w:val="ListParagraph"/>
        <w:spacing w:before="240" w:line="276" w:lineRule="auto"/>
        <w:rPr>
          <w:sz w:val="24"/>
          <w:szCs w:val="24"/>
          <w:u w:val="single"/>
        </w:rPr>
      </w:pPr>
      <w:r w:rsidRPr="00914BBB">
        <w:rPr>
          <w:sz w:val="24"/>
          <w:szCs w:val="24"/>
          <w:u w:val="single"/>
        </w:rPr>
        <w:t>For remote notarizations, state law</w:t>
      </w:r>
      <w:r w:rsidR="00907CFF" w:rsidRPr="00914BBB">
        <w:rPr>
          <w:sz w:val="24"/>
          <w:szCs w:val="24"/>
          <w:u w:val="single"/>
        </w:rPr>
        <w:t>s</w:t>
      </w:r>
      <w:r w:rsidRPr="00914BBB">
        <w:rPr>
          <w:sz w:val="24"/>
          <w:szCs w:val="24"/>
          <w:u w:val="single"/>
        </w:rPr>
        <w:t xml:space="preserve"> require these meeting</w:t>
      </w:r>
      <w:r w:rsidR="002C17FF" w:rsidRPr="00914BBB">
        <w:rPr>
          <w:sz w:val="24"/>
          <w:szCs w:val="24"/>
          <w:u w:val="single"/>
        </w:rPr>
        <w:t>s</w:t>
      </w:r>
      <w:r w:rsidRPr="00914BBB">
        <w:rPr>
          <w:sz w:val="24"/>
          <w:szCs w:val="24"/>
          <w:u w:val="single"/>
        </w:rPr>
        <w:t xml:space="preserve"> to be recorded.</w:t>
      </w:r>
    </w:p>
    <w:p w14:paraId="73F737A7" w14:textId="4144FDAB" w:rsidR="00F41C0D" w:rsidRPr="00657ED6" w:rsidRDefault="00F41C0D" w:rsidP="00F62626">
      <w:pPr>
        <w:spacing w:before="240" w:line="276" w:lineRule="auto"/>
        <w:ind w:left="360"/>
        <w:jc w:val="center"/>
        <w:rPr>
          <w:sz w:val="24"/>
          <w:szCs w:val="24"/>
        </w:rPr>
      </w:pPr>
      <w:r w:rsidRPr="00657ED6">
        <w:rPr>
          <w:noProof/>
          <w:sz w:val="24"/>
          <w:szCs w:val="24"/>
        </w:rPr>
        <w:drawing>
          <wp:inline distT="0" distB="0" distL="0" distR="0" wp14:anchorId="0FEE638F" wp14:editId="38DDF132">
            <wp:extent cx="5943600" cy="1221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21740"/>
                    </a:xfrm>
                    <a:prstGeom prst="rect">
                      <a:avLst/>
                    </a:prstGeom>
                  </pic:spPr>
                </pic:pic>
              </a:graphicData>
            </a:graphic>
          </wp:inline>
        </w:drawing>
      </w:r>
    </w:p>
    <w:p w14:paraId="0EC470D3" w14:textId="49EA2C5C" w:rsidR="00F62626" w:rsidRPr="00657ED6" w:rsidRDefault="00F62626" w:rsidP="00F62626">
      <w:pPr>
        <w:spacing w:before="240" w:line="276" w:lineRule="auto"/>
        <w:ind w:left="360"/>
        <w:jc w:val="center"/>
        <w:rPr>
          <w:sz w:val="24"/>
          <w:szCs w:val="24"/>
        </w:rPr>
      </w:pPr>
      <w:r w:rsidRPr="00657ED6">
        <w:rPr>
          <w:noProof/>
          <w:sz w:val="24"/>
          <w:szCs w:val="24"/>
        </w:rPr>
        <w:drawing>
          <wp:inline distT="0" distB="0" distL="0" distR="0" wp14:anchorId="37B4A1BC" wp14:editId="4F5BFFA1">
            <wp:extent cx="4062736"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6004" cy="2035835"/>
                    </a:xfrm>
                    <a:prstGeom prst="rect">
                      <a:avLst/>
                    </a:prstGeom>
                  </pic:spPr>
                </pic:pic>
              </a:graphicData>
            </a:graphic>
          </wp:inline>
        </w:drawing>
      </w:r>
    </w:p>
    <w:p w14:paraId="1528F9CC" w14:textId="77777777" w:rsidR="00914BBB" w:rsidRDefault="00AC7071" w:rsidP="0046286E">
      <w:pPr>
        <w:pStyle w:val="ListParagraph"/>
        <w:numPr>
          <w:ilvl w:val="0"/>
          <w:numId w:val="2"/>
        </w:numPr>
        <w:spacing w:before="240" w:line="276" w:lineRule="auto"/>
        <w:rPr>
          <w:sz w:val="24"/>
          <w:szCs w:val="24"/>
        </w:rPr>
      </w:pPr>
      <w:r w:rsidRPr="00657ED6">
        <w:rPr>
          <w:sz w:val="24"/>
          <w:szCs w:val="24"/>
        </w:rPr>
        <w:t xml:space="preserve">To start </w:t>
      </w:r>
      <w:r w:rsidR="00FC396A">
        <w:rPr>
          <w:sz w:val="24"/>
          <w:szCs w:val="24"/>
        </w:rPr>
        <w:t xml:space="preserve">the </w:t>
      </w:r>
      <w:r w:rsidRPr="00657ED6">
        <w:rPr>
          <w:sz w:val="24"/>
          <w:szCs w:val="24"/>
        </w:rPr>
        <w:t xml:space="preserve">video, ensure a webcam is </w:t>
      </w:r>
      <w:r w:rsidR="004137EC" w:rsidRPr="00657ED6">
        <w:rPr>
          <w:sz w:val="24"/>
          <w:szCs w:val="24"/>
        </w:rPr>
        <w:t>connected to your computer. At the bottom left side of the Zoom application, there will be a “</w:t>
      </w:r>
      <w:r w:rsidR="004137EC" w:rsidRPr="00657ED6">
        <w:rPr>
          <w:b/>
          <w:bCs/>
          <w:sz w:val="24"/>
          <w:szCs w:val="24"/>
        </w:rPr>
        <w:t>Start Video</w:t>
      </w:r>
      <w:r w:rsidR="004137EC" w:rsidRPr="00657ED6">
        <w:rPr>
          <w:sz w:val="24"/>
          <w:szCs w:val="24"/>
        </w:rPr>
        <w:t xml:space="preserve">” button. </w:t>
      </w:r>
      <w:r w:rsidR="003511C5" w:rsidRPr="00657ED6">
        <w:rPr>
          <w:sz w:val="24"/>
          <w:szCs w:val="24"/>
        </w:rPr>
        <w:t xml:space="preserve">The signer(s) must also have a working webcam </w:t>
      </w:r>
      <w:r w:rsidR="001C6D17" w:rsidRPr="00657ED6">
        <w:rPr>
          <w:sz w:val="24"/>
          <w:szCs w:val="24"/>
        </w:rPr>
        <w:t xml:space="preserve">or smart phone camera </w:t>
      </w:r>
      <w:r w:rsidR="00292D3B" w:rsidRPr="00657ED6">
        <w:rPr>
          <w:sz w:val="24"/>
          <w:szCs w:val="24"/>
        </w:rPr>
        <w:t>for</w:t>
      </w:r>
      <w:r w:rsidR="003511C5" w:rsidRPr="00657ED6">
        <w:rPr>
          <w:sz w:val="24"/>
          <w:szCs w:val="24"/>
        </w:rPr>
        <w:t xml:space="preserve"> the transaction to be legal. </w:t>
      </w:r>
    </w:p>
    <w:p w14:paraId="0967A630" w14:textId="77777777" w:rsidR="00914BBB" w:rsidRDefault="00914BBB" w:rsidP="00914BBB">
      <w:pPr>
        <w:pStyle w:val="ListParagraph"/>
        <w:spacing w:before="240" w:line="276" w:lineRule="auto"/>
        <w:rPr>
          <w:sz w:val="24"/>
          <w:szCs w:val="24"/>
        </w:rPr>
      </w:pPr>
    </w:p>
    <w:p w14:paraId="21756965" w14:textId="6003B5F0" w:rsidR="00AC7071" w:rsidRPr="00914BBB" w:rsidRDefault="003511C5" w:rsidP="00914BBB">
      <w:pPr>
        <w:pStyle w:val="ListParagraph"/>
        <w:spacing w:before="240" w:line="276" w:lineRule="auto"/>
        <w:rPr>
          <w:sz w:val="24"/>
          <w:szCs w:val="24"/>
          <w:u w:val="single"/>
        </w:rPr>
      </w:pPr>
      <w:r w:rsidRPr="00914BBB">
        <w:rPr>
          <w:sz w:val="24"/>
          <w:szCs w:val="24"/>
          <w:u w:val="single"/>
        </w:rPr>
        <w:t>If they are unable to get their camera working, the notary should not proceed.</w:t>
      </w:r>
    </w:p>
    <w:p w14:paraId="1F84DECC" w14:textId="7A35EB1F" w:rsidR="0026002A" w:rsidRPr="00657ED6" w:rsidRDefault="0026002A" w:rsidP="0026002A">
      <w:pPr>
        <w:spacing w:before="240" w:line="276" w:lineRule="auto"/>
        <w:ind w:left="360"/>
        <w:jc w:val="center"/>
        <w:rPr>
          <w:sz w:val="24"/>
          <w:szCs w:val="24"/>
        </w:rPr>
      </w:pPr>
      <w:r w:rsidRPr="00657ED6">
        <w:rPr>
          <w:noProof/>
          <w:sz w:val="24"/>
          <w:szCs w:val="24"/>
        </w:rPr>
        <w:lastRenderedPageBreak/>
        <w:drawing>
          <wp:inline distT="0" distB="0" distL="0" distR="0" wp14:anchorId="2AC99753" wp14:editId="60C84D44">
            <wp:extent cx="4607259" cy="30956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283" cy="3112439"/>
                    </a:xfrm>
                    <a:prstGeom prst="rect">
                      <a:avLst/>
                    </a:prstGeom>
                    <a:noFill/>
                    <a:ln>
                      <a:noFill/>
                    </a:ln>
                  </pic:spPr>
                </pic:pic>
              </a:graphicData>
            </a:graphic>
          </wp:inline>
        </w:drawing>
      </w:r>
    </w:p>
    <w:p w14:paraId="11093AA9" w14:textId="756C3F43" w:rsidR="00C96E74" w:rsidRPr="00657ED6" w:rsidRDefault="00292D3B" w:rsidP="0046286E">
      <w:pPr>
        <w:pStyle w:val="ListParagraph"/>
        <w:numPr>
          <w:ilvl w:val="0"/>
          <w:numId w:val="2"/>
        </w:numPr>
        <w:spacing w:before="240" w:line="276" w:lineRule="auto"/>
        <w:rPr>
          <w:sz w:val="24"/>
          <w:szCs w:val="24"/>
        </w:rPr>
      </w:pPr>
      <w:r w:rsidRPr="00657ED6">
        <w:rPr>
          <w:sz w:val="24"/>
          <w:szCs w:val="24"/>
        </w:rPr>
        <w:t>A</w:t>
      </w:r>
      <w:r w:rsidR="00C96E74" w:rsidRPr="00657ED6">
        <w:rPr>
          <w:sz w:val="24"/>
          <w:szCs w:val="24"/>
        </w:rPr>
        <w:t xml:space="preserve"> typical conversation should include the following:</w:t>
      </w:r>
    </w:p>
    <w:p w14:paraId="7005991A" w14:textId="4559FD1A" w:rsidR="00C96E74" w:rsidRPr="00657ED6" w:rsidRDefault="00C96E74" w:rsidP="0046286E">
      <w:pPr>
        <w:pStyle w:val="ListParagraph"/>
        <w:numPr>
          <w:ilvl w:val="1"/>
          <w:numId w:val="2"/>
        </w:numPr>
        <w:spacing w:before="240" w:line="276" w:lineRule="auto"/>
        <w:rPr>
          <w:sz w:val="24"/>
          <w:szCs w:val="24"/>
        </w:rPr>
      </w:pPr>
      <w:r w:rsidRPr="00657ED6">
        <w:rPr>
          <w:sz w:val="24"/>
          <w:szCs w:val="24"/>
        </w:rPr>
        <w:t>You should provide your name, location, date, and purpose of video call.</w:t>
      </w:r>
      <w:r w:rsidRPr="00657ED6">
        <w:rPr>
          <w:sz w:val="24"/>
          <w:szCs w:val="24"/>
        </w:rPr>
        <w:br/>
      </w:r>
      <w:r w:rsidRPr="00B42725">
        <w:rPr>
          <w:sz w:val="24"/>
          <w:szCs w:val="24"/>
          <w:u w:val="single"/>
        </w:rPr>
        <w:t>Example:</w:t>
      </w:r>
      <w:r w:rsidRPr="00657ED6">
        <w:rPr>
          <w:sz w:val="24"/>
          <w:szCs w:val="24"/>
        </w:rPr>
        <w:t xml:space="preserve"> </w:t>
      </w:r>
      <w:r w:rsidRPr="00657ED6">
        <w:rPr>
          <w:i/>
          <w:iCs/>
          <w:sz w:val="24"/>
          <w:szCs w:val="24"/>
        </w:rPr>
        <w:t>Good morning, my name is John Smith and I am a commissioned notary for the commonwealth of Virginia. Today is May 29</w:t>
      </w:r>
      <w:r w:rsidRPr="00657ED6">
        <w:rPr>
          <w:i/>
          <w:iCs/>
          <w:sz w:val="24"/>
          <w:szCs w:val="24"/>
          <w:vertAlign w:val="superscript"/>
        </w:rPr>
        <w:t>th</w:t>
      </w:r>
      <w:r w:rsidRPr="00657ED6">
        <w:rPr>
          <w:i/>
          <w:iCs/>
          <w:sz w:val="24"/>
          <w:szCs w:val="24"/>
        </w:rPr>
        <w:t xml:space="preserve"> and I</w:t>
      </w:r>
      <w:r w:rsidR="00237B9B" w:rsidRPr="00657ED6">
        <w:rPr>
          <w:i/>
          <w:iCs/>
          <w:sz w:val="24"/>
          <w:szCs w:val="24"/>
        </w:rPr>
        <w:t>’</w:t>
      </w:r>
      <w:r w:rsidRPr="00657ED6">
        <w:rPr>
          <w:i/>
          <w:iCs/>
          <w:sz w:val="24"/>
          <w:szCs w:val="24"/>
        </w:rPr>
        <w:t xml:space="preserve">m in my office in Richmond. I will take the acknowledgment of your signature on a </w:t>
      </w:r>
      <w:r w:rsidR="001C6D17" w:rsidRPr="00657ED6">
        <w:rPr>
          <w:i/>
          <w:iCs/>
          <w:sz w:val="24"/>
          <w:szCs w:val="24"/>
        </w:rPr>
        <w:t>(</w:t>
      </w:r>
      <w:r w:rsidRPr="00657ED6">
        <w:rPr>
          <w:i/>
          <w:iCs/>
          <w:sz w:val="24"/>
          <w:szCs w:val="24"/>
        </w:rPr>
        <w:t>power of attorney</w:t>
      </w:r>
      <w:r w:rsidR="001C6D17" w:rsidRPr="00657ED6">
        <w:rPr>
          <w:i/>
          <w:iCs/>
          <w:sz w:val="24"/>
          <w:szCs w:val="24"/>
        </w:rPr>
        <w:t>)</w:t>
      </w:r>
      <w:r w:rsidRPr="00657ED6">
        <w:rPr>
          <w:i/>
          <w:iCs/>
          <w:sz w:val="24"/>
          <w:szCs w:val="24"/>
        </w:rPr>
        <w:t xml:space="preserve"> document, is that correct?</w:t>
      </w:r>
    </w:p>
    <w:p w14:paraId="1211D48A" w14:textId="096EC3C8" w:rsidR="001C6D17" w:rsidRPr="00657ED6" w:rsidRDefault="001C6D17" w:rsidP="0046286E">
      <w:pPr>
        <w:pStyle w:val="ListParagraph"/>
        <w:numPr>
          <w:ilvl w:val="1"/>
          <w:numId w:val="2"/>
        </w:numPr>
        <w:spacing w:before="240" w:line="276" w:lineRule="auto"/>
        <w:rPr>
          <w:sz w:val="24"/>
          <w:szCs w:val="24"/>
        </w:rPr>
      </w:pPr>
      <w:r w:rsidRPr="00657ED6">
        <w:rPr>
          <w:sz w:val="24"/>
          <w:szCs w:val="24"/>
        </w:rPr>
        <w:t>Let your signer know that the video call is recorded and that there will be a variety of steps to authenticate who they are.</w:t>
      </w:r>
    </w:p>
    <w:p w14:paraId="284FA24B" w14:textId="029CB353" w:rsidR="001C6D17" w:rsidRPr="00657ED6" w:rsidRDefault="001C6D17" w:rsidP="001C6D17">
      <w:pPr>
        <w:pStyle w:val="ListParagraph"/>
        <w:spacing w:before="240" w:line="276" w:lineRule="auto"/>
        <w:ind w:left="1440"/>
        <w:rPr>
          <w:sz w:val="24"/>
          <w:szCs w:val="24"/>
        </w:rPr>
      </w:pPr>
      <w:r w:rsidRPr="00B42725">
        <w:rPr>
          <w:sz w:val="24"/>
          <w:szCs w:val="24"/>
          <w:u w:val="single"/>
        </w:rPr>
        <w:t>Example</w:t>
      </w:r>
      <w:r w:rsidRPr="00B42725">
        <w:rPr>
          <w:i/>
          <w:iCs/>
          <w:sz w:val="24"/>
          <w:szCs w:val="24"/>
          <w:u w:val="single"/>
        </w:rPr>
        <w:t>:</w:t>
      </w:r>
      <w:r w:rsidRPr="00657ED6">
        <w:rPr>
          <w:i/>
          <w:iCs/>
          <w:sz w:val="24"/>
          <w:szCs w:val="24"/>
        </w:rPr>
        <w:t xml:space="preserve"> I want to let you know that this call is recorded and that we will </w:t>
      </w:r>
      <w:r w:rsidR="0056153F" w:rsidRPr="00657ED6">
        <w:rPr>
          <w:i/>
          <w:iCs/>
          <w:sz w:val="24"/>
          <w:szCs w:val="24"/>
        </w:rPr>
        <w:t>go</w:t>
      </w:r>
      <w:r w:rsidRPr="00657ED6">
        <w:rPr>
          <w:i/>
          <w:iCs/>
          <w:sz w:val="24"/>
          <w:szCs w:val="24"/>
        </w:rPr>
        <w:t xml:space="preserve"> through a few steps to verify your identity.</w:t>
      </w:r>
    </w:p>
    <w:p w14:paraId="0ADDFC7F" w14:textId="3021E732" w:rsidR="00C96E74" w:rsidRPr="00657ED6" w:rsidRDefault="001C6D17" w:rsidP="0046286E">
      <w:pPr>
        <w:pStyle w:val="ListParagraph"/>
        <w:numPr>
          <w:ilvl w:val="1"/>
          <w:numId w:val="2"/>
        </w:numPr>
        <w:spacing w:before="240" w:line="276" w:lineRule="auto"/>
        <w:rPr>
          <w:sz w:val="24"/>
          <w:szCs w:val="24"/>
        </w:rPr>
      </w:pPr>
      <w:r w:rsidRPr="00657ED6">
        <w:rPr>
          <w:sz w:val="24"/>
          <w:szCs w:val="24"/>
        </w:rPr>
        <w:t>Y</w:t>
      </w:r>
      <w:r w:rsidR="00C96E74" w:rsidRPr="00657ED6">
        <w:rPr>
          <w:sz w:val="24"/>
          <w:szCs w:val="24"/>
        </w:rPr>
        <w:t>ou should have the signer provide their name and current residential address.</w:t>
      </w:r>
    </w:p>
    <w:p w14:paraId="39EB34DB" w14:textId="7F9B3606" w:rsidR="00C96E74" w:rsidRPr="00657ED6" w:rsidRDefault="00C96E74" w:rsidP="00AD44BB">
      <w:pPr>
        <w:pStyle w:val="ListParagraph"/>
        <w:spacing w:before="240" w:line="276" w:lineRule="auto"/>
        <w:ind w:left="1440"/>
        <w:rPr>
          <w:sz w:val="24"/>
          <w:szCs w:val="24"/>
        </w:rPr>
      </w:pPr>
      <w:r w:rsidRPr="00B42725">
        <w:rPr>
          <w:sz w:val="24"/>
          <w:szCs w:val="24"/>
          <w:u w:val="single"/>
        </w:rPr>
        <w:t>Example:</w:t>
      </w:r>
      <w:r w:rsidRPr="00657ED6">
        <w:rPr>
          <w:i/>
          <w:iCs/>
          <w:sz w:val="24"/>
          <w:szCs w:val="24"/>
        </w:rPr>
        <w:t xml:space="preserve"> Could you please state your name and current residential address for the record?</w:t>
      </w:r>
    </w:p>
    <w:p w14:paraId="44D8B75D" w14:textId="0F505B54" w:rsidR="00B42725" w:rsidRDefault="00292D3B" w:rsidP="0046286E">
      <w:pPr>
        <w:pStyle w:val="ListParagraph"/>
        <w:numPr>
          <w:ilvl w:val="0"/>
          <w:numId w:val="2"/>
        </w:numPr>
        <w:spacing w:before="240" w:line="276" w:lineRule="auto"/>
        <w:rPr>
          <w:sz w:val="24"/>
          <w:szCs w:val="24"/>
        </w:rPr>
      </w:pPr>
      <w:r w:rsidRPr="00657ED6">
        <w:rPr>
          <w:sz w:val="24"/>
          <w:szCs w:val="24"/>
        </w:rPr>
        <w:t xml:space="preserve">When the signer clicks on </w:t>
      </w:r>
      <w:r w:rsidR="00B42725">
        <w:rPr>
          <w:sz w:val="24"/>
          <w:szCs w:val="24"/>
        </w:rPr>
        <w:t>the link in their email for signing the documents, they will reach the login screen. During login, they will</w:t>
      </w:r>
      <w:r w:rsidRPr="00657ED6">
        <w:rPr>
          <w:sz w:val="24"/>
          <w:szCs w:val="24"/>
        </w:rPr>
        <w:t xml:space="preserve"> </w:t>
      </w:r>
      <w:r w:rsidR="00B42725">
        <w:rPr>
          <w:sz w:val="24"/>
          <w:szCs w:val="24"/>
        </w:rPr>
        <w:t>accept legal consent to use e-signature before entering</w:t>
      </w:r>
      <w:r w:rsidR="00EA13E3" w:rsidRPr="00657ED6">
        <w:rPr>
          <w:sz w:val="24"/>
          <w:szCs w:val="24"/>
        </w:rPr>
        <w:t xml:space="preserve"> their SSN and DOB, </w:t>
      </w:r>
      <w:r w:rsidR="00B42725">
        <w:rPr>
          <w:sz w:val="24"/>
          <w:szCs w:val="24"/>
        </w:rPr>
        <w:t>then they must</w:t>
      </w:r>
      <w:r w:rsidR="00EA13E3" w:rsidRPr="00657ED6">
        <w:rPr>
          <w:sz w:val="24"/>
          <w:szCs w:val="24"/>
        </w:rPr>
        <w:t xml:space="preserve"> </w:t>
      </w:r>
      <w:r w:rsidRPr="00657ED6">
        <w:rPr>
          <w:sz w:val="24"/>
          <w:szCs w:val="24"/>
        </w:rPr>
        <w:t>complete the</w:t>
      </w:r>
      <w:r w:rsidR="00B42725">
        <w:rPr>
          <w:sz w:val="24"/>
          <w:szCs w:val="24"/>
        </w:rPr>
        <w:t xml:space="preserve"> multiple-choice</w:t>
      </w:r>
      <w:r w:rsidRPr="00657ED6">
        <w:rPr>
          <w:sz w:val="24"/>
          <w:szCs w:val="24"/>
        </w:rPr>
        <w:t xml:space="preserve"> Knowledge-</w:t>
      </w:r>
      <w:r w:rsidR="00EA13E3" w:rsidRPr="00657ED6">
        <w:rPr>
          <w:sz w:val="24"/>
          <w:szCs w:val="24"/>
        </w:rPr>
        <w:t>B</w:t>
      </w:r>
      <w:r w:rsidRPr="00657ED6">
        <w:rPr>
          <w:sz w:val="24"/>
          <w:szCs w:val="24"/>
        </w:rPr>
        <w:t xml:space="preserve">ased </w:t>
      </w:r>
      <w:r w:rsidR="00EA13E3" w:rsidRPr="00657ED6">
        <w:rPr>
          <w:sz w:val="24"/>
          <w:szCs w:val="24"/>
        </w:rPr>
        <w:t>A</w:t>
      </w:r>
      <w:r w:rsidRPr="00657ED6">
        <w:rPr>
          <w:sz w:val="24"/>
          <w:szCs w:val="24"/>
        </w:rPr>
        <w:t xml:space="preserve">uthentication </w:t>
      </w:r>
      <w:r w:rsidR="00B42725">
        <w:rPr>
          <w:sz w:val="24"/>
          <w:szCs w:val="24"/>
        </w:rPr>
        <w:t xml:space="preserve">(KBA) </w:t>
      </w:r>
      <w:r w:rsidRPr="00657ED6">
        <w:rPr>
          <w:sz w:val="24"/>
          <w:szCs w:val="24"/>
        </w:rPr>
        <w:t xml:space="preserve">questions </w:t>
      </w:r>
      <w:r w:rsidRPr="00B42725">
        <w:rPr>
          <w:sz w:val="24"/>
          <w:szCs w:val="24"/>
          <w:u w:val="single"/>
        </w:rPr>
        <w:t>before</w:t>
      </w:r>
      <w:r w:rsidRPr="00657ED6">
        <w:rPr>
          <w:sz w:val="24"/>
          <w:szCs w:val="24"/>
        </w:rPr>
        <w:t xml:space="preserve"> they share their screen. </w:t>
      </w:r>
    </w:p>
    <w:p w14:paraId="0226D4C0" w14:textId="77777777" w:rsidR="00B42725" w:rsidRDefault="00B42725" w:rsidP="00B42725">
      <w:pPr>
        <w:pStyle w:val="ListParagraph"/>
        <w:spacing w:before="240" w:line="276" w:lineRule="auto"/>
        <w:rPr>
          <w:sz w:val="24"/>
          <w:szCs w:val="24"/>
        </w:rPr>
      </w:pPr>
    </w:p>
    <w:p w14:paraId="2A5BD1E2" w14:textId="6DAB8A7D" w:rsidR="00B42725" w:rsidRDefault="00B42725" w:rsidP="00B42725">
      <w:pPr>
        <w:pStyle w:val="ListParagraph"/>
        <w:spacing w:before="240" w:line="276" w:lineRule="auto"/>
        <w:rPr>
          <w:sz w:val="24"/>
          <w:szCs w:val="24"/>
        </w:rPr>
      </w:pPr>
      <w:r>
        <w:rPr>
          <w:sz w:val="24"/>
          <w:szCs w:val="24"/>
          <w:u w:val="single"/>
        </w:rPr>
        <w:t xml:space="preserve">The KBA questions will contain personal information that should not be shared or recorded, so </w:t>
      </w:r>
      <w:r w:rsidR="00CC2236">
        <w:rPr>
          <w:sz w:val="24"/>
          <w:szCs w:val="24"/>
          <w:u w:val="single"/>
        </w:rPr>
        <w:t>please make sure your signer moves past this login step before choosing to share their screen with you in the Zoom meeting.</w:t>
      </w:r>
      <w:r w:rsidR="00CC2236">
        <w:rPr>
          <w:sz w:val="24"/>
          <w:szCs w:val="24"/>
          <w:u w:val="single"/>
        </w:rPr>
        <w:br/>
      </w:r>
    </w:p>
    <w:p w14:paraId="21880F10" w14:textId="44794DA2" w:rsidR="00292D3B" w:rsidRPr="00657ED6" w:rsidRDefault="00292D3B" w:rsidP="00B42725">
      <w:pPr>
        <w:pStyle w:val="ListParagraph"/>
        <w:spacing w:before="240" w:line="276" w:lineRule="auto"/>
        <w:rPr>
          <w:sz w:val="24"/>
          <w:szCs w:val="24"/>
        </w:rPr>
      </w:pPr>
      <w:r w:rsidRPr="00657ED6">
        <w:rPr>
          <w:sz w:val="24"/>
          <w:szCs w:val="24"/>
        </w:rPr>
        <w:lastRenderedPageBreak/>
        <w:t xml:space="preserve">If they cannot pass </w:t>
      </w:r>
      <w:r w:rsidR="00B42725">
        <w:rPr>
          <w:sz w:val="24"/>
          <w:szCs w:val="24"/>
        </w:rPr>
        <w:t xml:space="preserve">the </w:t>
      </w:r>
      <w:r w:rsidRPr="00657ED6">
        <w:rPr>
          <w:sz w:val="24"/>
          <w:szCs w:val="24"/>
        </w:rPr>
        <w:t>KBA</w:t>
      </w:r>
      <w:r w:rsidR="00B42725">
        <w:rPr>
          <w:sz w:val="24"/>
          <w:szCs w:val="24"/>
        </w:rPr>
        <w:t xml:space="preserve"> questions with correct answers</w:t>
      </w:r>
      <w:r w:rsidRPr="00657ED6">
        <w:rPr>
          <w:sz w:val="24"/>
          <w:szCs w:val="24"/>
        </w:rPr>
        <w:t xml:space="preserve"> after 2 attempts</w:t>
      </w:r>
      <w:r w:rsidR="00B42725">
        <w:rPr>
          <w:sz w:val="24"/>
          <w:szCs w:val="24"/>
        </w:rPr>
        <w:t>,</w:t>
      </w:r>
      <w:r w:rsidRPr="00657ED6">
        <w:rPr>
          <w:sz w:val="24"/>
          <w:szCs w:val="24"/>
        </w:rPr>
        <w:t xml:space="preserve"> they will be unable to continue with the remote </w:t>
      </w:r>
      <w:r w:rsidR="0056153F" w:rsidRPr="00657ED6">
        <w:rPr>
          <w:sz w:val="24"/>
          <w:szCs w:val="24"/>
        </w:rPr>
        <w:t xml:space="preserve">online </w:t>
      </w:r>
      <w:r w:rsidRPr="00657ED6">
        <w:rPr>
          <w:sz w:val="24"/>
          <w:szCs w:val="24"/>
        </w:rPr>
        <w:t>notarization</w:t>
      </w:r>
      <w:r w:rsidR="00B42725">
        <w:rPr>
          <w:sz w:val="24"/>
          <w:szCs w:val="24"/>
        </w:rPr>
        <w:t xml:space="preserve"> at that time. We recommend ending the meeting and discussing how the signer would like to proceed.</w:t>
      </w:r>
    </w:p>
    <w:p w14:paraId="7D77D13F" w14:textId="7CA426A6" w:rsidR="0026002A" w:rsidRDefault="0026002A" w:rsidP="0026002A">
      <w:pPr>
        <w:spacing w:after="0" w:line="276" w:lineRule="auto"/>
        <w:ind w:left="360"/>
        <w:jc w:val="center"/>
        <w:rPr>
          <w:sz w:val="24"/>
          <w:szCs w:val="24"/>
        </w:rPr>
      </w:pPr>
      <w:r w:rsidRPr="00657ED6">
        <w:rPr>
          <w:noProof/>
          <w:sz w:val="24"/>
          <w:szCs w:val="24"/>
        </w:rPr>
        <w:drawing>
          <wp:inline distT="0" distB="0" distL="0" distR="0" wp14:anchorId="6ACDF774" wp14:editId="79D30630">
            <wp:extent cx="5246765"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8057" cy="2457590"/>
                    </a:xfrm>
                    <a:prstGeom prst="rect">
                      <a:avLst/>
                    </a:prstGeom>
                  </pic:spPr>
                </pic:pic>
              </a:graphicData>
            </a:graphic>
          </wp:inline>
        </w:drawing>
      </w:r>
    </w:p>
    <w:p w14:paraId="406BB699" w14:textId="77777777" w:rsidR="00B42725" w:rsidRPr="00657ED6" w:rsidRDefault="00B42725" w:rsidP="0026002A">
      <w:pPr>
        <w:spacing w:after="0" w:line="276" w:lineRule="auto"/>
        <w:ind w:left="360"/>
        <w:jc w:val="center"/>
        <w:rPr>
          <w:sz w:val="24"/>
          <w:szCs w:val="24"/>
        </w:rPr>
      </w:pPr>
    </w:p>
    <w:p w14:paraId="6725BFFB" w14:textId="664AEC86" w:rsidR="0026002A" w:rsidRPr="00657ED6" w:rsidRDefault="0026002A" w:rsidP="0026002A">
      <w:pPr>
        <w:spacing w:after="0" w:line="276" w:lineRule="auto"/>
        <w:ind w:left="360"/>
        <w:jc w:val="center"/>
        <w:rPr>
          <w:sz w:val="24"/>
          <w:szCs w:val="24"/>
        </w:rPr>
      </w:pPr>
      <w:r w:rsidRPr="00657ED6">
        <w:rPr>
          <w:noProof/>
          <w:sz w:val="24"/>
          <w:szCs w:val="24"/>
        </w:rPr>
        <w:drawing>
          <wp:inline distT="0" distB="0" distL="0" distR="0" wp14:anchorId="4629E204" wp14:editId="3E6DAB5C">
            <wp:extent cx="4971257" cy="23050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5220" cy="2316161"/>
                    </a:xfrm>
                    <a:prstGeom prst="rect">
                      <a:avLst/>
                    </a:prstGeom>
                  </pic:spPr>
                </pic:pic>
              </a:graphicData>
            </a:graphic>
          </wp:inline>
        </w:drawing>
      </w:r>
    </w:p>
    <w:p w14:paraId="6360CA96" w14:textId="35DE97ED" w:rsidR="0026002A" w:rsidRPr="00657ED6" w:rsidRDefault="00CC2236" w:rsidP="0026002A">
      <w:pPr>
        <w:spacing w:line="276" w:lineRule="auto"/>
        <w:ind w:left="360"/>
        <w:jc w:val="center"/>
        <w:rPr>
          <w:sz w:val="24"/>
          <w:szCs w:val="24"/>
        </w:rPr>
      </w:pPr>
      <w:r>
        <w:rPr>
          <w:sz w:val="24"/>
          <w:szCs w:val="24"/>
        </w:rPr>
        <w:br/>
      </w:r>
      <w:r w:rsidR="0026002A" w:rsidRPr="00657ED6">
        <w:rPr>
          <w:sz w:val="24"/>
          <w:szCs w:val="24"/>
        </w:rPr>
        <w:t>(You should not view the screens above, but they are displayed here for reference)</w:t>
      </w:r>
    </w:p>
    <w:p w14:paraId="5EE38C57" w14:textId="00D65845" w:rsidR="00A067EC" w:rsidRPr="00A067EC" w:rsidRDefault="00A067EC" w:rsidP="00A067EC">
      <w:pPr>
        <w:pStyle w:val="ListParagraph"/>
        <w:numPr>
          <w:ilvl w:val="0"/>
          <w:numId w:val="2"/>
        </w:numPr>
        <w:spacing w:before="240" w:line="276" w:lineRule="auto"/>
        <w:rPr>
          <w:sz w:val="24"/>
          <w:szCs w:val="24"/>
        </w:rPr>
      </w:pPr>
      <w:r>
        <w:rPr>
          <w:noProof/>
        </w:rPr>
        <w:lastRenderedPageBreak/>
        <w:drawing>
          <wp:anchor distT="0" distB="0" distL="114300" distR="114300" simplePos="0" relativeHeight="251659264" behindDoc="0" locked="0" layoutInCell="1" allowOverlap="1" wp14:anchorId="23BE122A" wp14:editId="3A050DDB">
            <wp:simplePos x="0" y="0"/>
            <wp:positionH relativeFrom="margin">
              <wp:align>left</wp:align>
            </wp:positionH>
            <wp:positionV relativeFrom="paragraph">
              <wp:posOffset>995045</wp:posOffset>
            </wp:positionV>
            <wp:extent cx="6234746" cy="2133536"/>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34746" cy="2133536"/>
                    </a:xfrm>
                    <a:prstGeom prst="rect">
                      <a:avLst/>
                    </a:prstGeom>
                  </pic:spPr>
                </pic:pic>
              </a:graphicData>
            </a:graphic>
          </wp:anchor>
        </w:drawing>
      </w:r>
      <w:r>
        <w:rPr>
          <w:noProof/>
        </w:rPr>
        <w:drawing>
          <wp:anchor distT="0" distB="0" distL="114300" distR="114300" simplePos="0" relativeHeight="251660288" behindDoc="0" locked="0" layoutInCell="1" allowOverlap="1" wp14:anchorId="3094544A" wp14:editId="31BB07D4">
            <wp:simplePos x="0" y="0"/>
            <wp:positionH relativeFrom="margin">
              <wp:posOffset>-276225</wp:posOffset>
            </wp:positionH>
            <wp:positionV relativeFrom="paragraph">
              <wp:posOffset>3281680</wp:posOffset>
            </wp:positionV>
            <wp:extent cx="6729095" cy="655955"/>
            <wp:effectExtent l="19050" t="19050" r="14605"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30018" b="4760"/>
                    <a:stretch/>
                  </pic:blipFill>
                  <pic:spPr bwMode="auto">
                    <a:xfrm>
                      <a:off x="0" y="0"/>
                      <a:ext cx="6729095" cy="6559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3D3">
        <w:rPr>
          <w:sz w:val="24"/>
          <w:szCs w:val="24"/>
        </w:rPr>
        <w:t>Next your client will be brought to a page to have the next step either emailed or texted to them</w:t>
      </w:r>
      <w:r w:rsidR="00D13660">
        <w:rPr>
          <w:sz w:val="24"/>
          <w:szCs w:val="24"/>
        </w:rPr>
        <w:t xml:space="preserve">. The link which is either emailed or texted </w:t>
      </w:r>
      <w:r w:rsidR="00D13660">
        <w:rPr>
          <w:i/>
          <w:iCs/>
          <w:sz w:val="24"/>
          <w:szCs w:val="24"/>
        </w:rPr>
        <w:t>must</w:t>
      </w:r>
      <w:r w:rsidR="00D13660">
        <w:rPr>
          <w:sz w:val="24"/>
          <w:szCs w:val="24"/>
        </w:rPr>
        <w:t xml:space="preserve"> be opened on a mobile device.</w:t>
      </w:r>
      <w:r>
        <w:rPr>
          <w:sz w:val="24"/>
          <w:szCs w:val="24"/>
        </w:rPr>
        <w:t xml:space="preserve"> They will want to leave this screen up, and not close it out, while performing the next step.</w:t>
      </w:r>
    </w:p>
    <w:p w14:paraId="5F0DF644" w14:textId="30A7FAF5" w:rsidR="00D13660" w:rsidRPr="00D13660" w:rsidRDefault="00D13660" w:rsidP="00A067EC">
      <w:pPr>
        <w:spacing w:before="240" w:line="276" w:lineRule="auto"/>
        <w:rPr>
          <w:sz w:val="24"/>
          <w:szCs w:val="24"/>
        </w:rPr>
      </w:pPr>
    </w:p>
    <w:p w14:paraId="255DF675" w14:textId="29B89D9C" w:rsidR="009E2C3F" w:rsidRDefault="009E2C3F" w:rsidP="0046286E">
      <w:pPr>
        <w:pStyle w:val="ListParagraph"/>
        <w:numPr>
          <w:ilvl w:val="0"/>
          <w:numId w:val="2"/>
        </w:numPr>
        <w:spacing w:before="240" w:line="276" w:lineRule="auto"/>
        <w:rPr>
          <w:sz w:val="24"/>
          <w:szCs w:val="24"/>
        </w:rPr>
      </w:pPr>
      <w:r>
        <w:rPr>
          <w:sz w:val="24"/>
          <w:szCs w:val="24"/>
        </w:rPr>
        <w:t>When the client clicks the link on their phone it will open a browser to take pictures of their ID, and a selfie of themselves.</w:t>
      </w:r>
      <w:r w:rsidR="00A067EC">
        <w:rPr>
          <w:sz w:val="24"/>
          <w:szCs w:val="24"/>
        </w:rPr>
        <w:t xml:space="preserve"> See images below.</w:t>
      </w:r>
      <w:r>
        <w:rPr>
          <w:sz w:val="24"/>
          <w:szCs w:val="24"/>
        </w:rPr>
        <w:t xml:space="preserve"> Once complete, they will be directed back to the original page</w:t>
      </w:r>
      <w:r w:rsidR="00667BB3">
        <w:rPr>
          <w:sz w:val="24"/>
          <w:szCs w:val="24"/>
        </w:rPr>
        <w:t xml:space="preserve"> they answered their KBA questions on</w:t>
      </w:r>
      <w:r w:rsidR="00A067EC">
        <w:rPr>
          <w:sz w:val="24"/>
          <w:szCs w:val="24"/>
        </w:rPr>
        <w:t>, which should still be open and waiting for them.</w:t>
      </w:r>
    </w:p>
    <w:p w14:paraId="029CB773" w14:textId="449D9F20" w:rsidR="00667BB3" w:rsidRPr="00667BB3" w:rsidRDefault="00667BB3" w:rsidP="00667BB3">
      <w:pPr>
        <w:spacing w:before="240" w:line="276" w:lineRule="auto"/>
        <w:ind w:left="360"/>
        <w:rPr>
          <w:sz w:val="24"/>
          <w:szCs w:val="24"/>
        </w:rPr>
      </w:pPr>
      <w:r>
        <w:rPr>
          <w:noProof/>
        </w:rPr>
        <w:lastRenderedPageBreak/>
        <w:drawing>
          <wp:inline distT="0" distB="0" distL="0" distR="0" wp14:anchorId="2A1F6451" wp14:editId="2EFDCFBF">
            <wp:extent cx="1908816" cy="340888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5916" cy="3439422"/>
                    </a:xfrm>
                    <a:prstGeom prst="rect">
                      <a:avLst/>
                    </a:prstGeom>
                  </pic:spPr>
                </pic:pic>
              </a:graphicData>
            </a:graphic>
          </wp:inline>
        </w:drawing>
      </w:r>
      <w:r>
        <w:rPr>
          <w:noProof/>
        </w:rPr>
        <w:drawing>
          <wp:inline distT="0" distB="0" distL="0" distR="0" wp14:anchorId="6DEE6B29" wp14:editId="6C96F679">
            <wp:extent cx="1888688" cy="3386938"/>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8513" cy="3422490"/>
                    </a:xfrm>
                    <a:prstGeom prst="rect">
                      <a:avLst/>
                    </a:prstGeom>
                  </pic:spPr>
                </pic:pic>
              </a:graphicData>
            </a:graphic>
          </wp:inline>
        </w:drawing>
      </w:r>
      <w:r>
        <w:rPr>
          <w:noProof/>
        </w:rPr>
        <w:drawing>
          <wp:inline distT="0" distB="0" distL="0" distR="0" wp14:anchorId="3681D5A3" wp14:editId="2CEEFA78">
            <wp:extent cx="1895728" cy="339298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3303" cy="3424444"/>
                    </a:xfrm>
                    <a:prstGeom prst="rect">
                      <a:avLst/>
                    </a:prstGeom>
                  </pic:spPr>
                </pic:pic>
              </a:graphicData>
            </a:graphic>
          </wp:inline>
        </w:drawing>
      </w:r>
      <w:r>
        <w:rPr>
          <w:noProof/>
        </w:rPr>
        <w:drawing>
          <wp:inline distT="0" distB="0" distL="0" distR="0" wp14:anchorId="01A0A494" wp14:editId="63F66311">
            <wp:extent cx="1835785" cy="346112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8873" cy="3466948"/>
                    </a:xfrm>
                    <a:prstGeom prst="rect">
                      <a:avLst/>
                    </a:prstGeom>
                  </pic:spPr>
                </pic:pic>
              </a:graphicData>
            </a:graphic>
          </wp:inline>
        </w:drawing>
      </w:r>
      <w:r>
        <w:rPr>
          <w:noProof/>
        </w:rPr>
        <w:drawing>
          <wp:inline distT="0" distB="0" distL="0" distR="0" wp14:anchorId="7A4E1A25" wp14:editId="4E9A52B2">
            <wp:extent cx="1923626" cy="345724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2223" cy="3508640"/>
                    </a:xfrm>
                    <a:prstGeom prst="rect">
                      <a:avLst/>
                    </a:prstGeom>
                  </pic:spPr>
                </pic:pic>
              </a:graphicData>
            </a:graphic>
          </wp:inline>
        </w:drawing>
      </w:r>
      <w:r>
        <w:rPr>
          <w:noProof/>
        </w:rPr>
        <w:drawing>
          <wp:inline distT="0" distB="0" distL="0" distR="0" wp14:anchorId="75213B6E" wp14:editId="37906472">
            <wp:extent cx="1931213" cy="345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2640" cy="3494850"/>
                    </a:xfrm>
                    <a:prstGeom prst="rect">
                      <a:avLst/>
                    </a:prstGeom>
                  </pic:spPr>
                </pic:pic>
              </a:graphicData>
            </a:graphic>
          </wp:inline>
        </w:drawing>
      </w:r>
    </w:p>
    <w:p w14:paraId="61A0B792" w14:textId="6E20AA64" w:rsidR="00EA13E3" w:rsidRPr="00657ED6" w:rsidRDefault="00EA13E3" w:rsidP="0046286E">
      <w:pPr>
        <w:pStyle w:val="ListParagraph"/>
        <w:numPr>
          <w:ilvl w:val="0"/>
          <w:numId w:val="2"/>
        </w:numPr>
        <w:spacing w:before="240" w:line="276" w:lineRule="auto"/>
        <w:rPr>
          <w:sz w:val="24"/>
          <w:szCs w:val="24"/>
        </w:rPr>
      </w:pPr>
      <w:r w:rsidRPr="00657ED6">
        <w:rPr>
          <w:sz w:val="24"/>
          <w:szCs w:val="24"/>
        </w:rPr>
        <w:t xml:space="preserve">Once the signer has </w:t>
      </w:r>
      <w:r w:rsidR="00CC2236">
        <w:rPr>
          <w:sz w:val="24"/>
          <w:szCs w:val="24"/>
        </w:rPr>
        <w:t>answered the KBA questions successfully</w:t>
      </w:r>
      <w:r w:rsidR="00D57860">
        <w:rPr>
          <w:sz w:val="24"/>
          <w:szCs w:val="24"/>
        </w:rPr>
        <w:t xml:space="preserve"> and completed the credential analysis</w:t>
      </w:r>
      <w:r w:rsidR="00A067EC">
        <w:rPr>
          <w:sz w:val="24"/>
          <w:szCs w:val="24"/>
        </w:rPr>
        <w:t xml:space="preserve"> on their mobile device</w:t>
      </w:r>
      <w:r w:rsidRPr="00657ED6">
        <w:rPr>
          <w:sz w:val="24"/>
          <w:szCs w:val="24"/>
        </w:rPr>
        <w:t xml:space="preserve">, they can </w:t>
      </w:r>
      <w:r w:rsidR="00A067EC">
        <w:rPr>
          <w:sz w:val="24"/>
          <w:szCs w:val="24"/>
        </w:rPr>
        <w:t xml:space="preserve">then </w:t>
      </w:r>
      <w:r w:rsidRPr="00657ED6">
        <w:rPr>
          <w:sz w:val="24"/>
          <w:szCs w:val="24"/>
        </w:rPr>
        <w:t>share their screen</w:t>
      </w:r>
      <w:r w:rsidR="00CC2236">
        <w:rPr>
          <w:sz w:val="24"/>
          <w:szCs w:val="24"/>
        </w:rPr>
        <w:t xml:space="preserve"> with you in the Zoom meeting</w:t>
      </w:r>
      <w:r w:rsidRPr="00657ED6">
        <w:rPr>
          <w:sz w:val="24"/>
          <w:szCs w:val="24"/>
        </w:rPr>
        <w:t xml:space="preserve"> </w:t>
      </w:r>
      <w:r w:rsidRPr="00A067EC">
        <w:rPr>
          <w:b/>
          <w:bCs/>
          <w:sz w:val="24"/>
          <w:szCs w:val="24"/>
        </w:rPr>
        <w:t>[NOTE 6]</w:t>
      </w:r>
      <w:r w:rsidRPr="00657ED6">
        <w:rPr>
          <w:sz w:val="24"/>
          <w:szCs w:val="24"/>
        </w:rPr>
        <w:t>. The signer will click the green “Share” icon</w:t>
      </w:r>
      <w:r w:rsidR="00CC2236">
        <w:rPr>
          <w:sz w:val="24"/>
          <w:szCs w:val="24"/>
        </w:rPr>
        <w:t xml:space="preserve"> found at the bottom of the </w:t>
      </w:r>
      <w:r w:rsidRPr="00657ED6">
        <w:rPr>
          <w:sz w:val="24"/>
          <w:szCs w:val="24"/>
        </w:rPr>
        <w:t xml:space="preserve">Zoom application </w:t>
      </w:r>
      <w:r w:rsidR="00CC2236">
        <w:rPr>
          <w:sz w:val="24"/>
          <w:szCs w:val="24"/>
        </w:rPr>
        <w:t xml:space="preserve">in </w:t>
      </w:r>
      <w:r w:rsidRPr="00657ED6">
        <w:rPr>
          <w:sz w:val="24"/>
          <w:szCs w:val="24"/>
        </w:rPr>
        <w:t>order to share their screen</w:t>
      </w:r>
      <w:r w:rsidR="00CC2236">
        <w:rPr>
          <w:sz w:val="24"/>
          <w:szCs w:val="24"/>
        </w:rPr>
        <w:t xml:space="preserve"> with you.</w:t>
      </w:r>
    </w:p>
    <w:p w14:paraId="57EF477F" w14:textId="5582E483" w:rsidR="00EA13E3" w:rsidRPr="00657ED6" w:rsidRDefault="00EA13E3" w:rsidP="00EA13E3">
      <w:pPr>
        <w:pStyle w:val="ListParagraph"/>
        <w:spacing w:before="240" w:line="276" w:lineRule="auto"/>
        <w:rPr>
          <w:sz w:val="24"/>
          <w:szCs w:val="24"/>
        </w:rPr>
      </w:pPr>
      <w:r w:rsidRPr="00657ED6">
        <w:rPr>
          <w:b/>
          <w:bCs/>
          <w:sz w:val="24"/>
          <w:szCs w:val="24"/>
        </w:rPr>
        <w:lastRenderedPageBreak/>
        <w:t xml:space="preserve">NOTE 6: </w:t>
      </w:r>
      <w:r w:rsidRPr="00657ED6">
        <w:rPr>
          <w:sz w:val="24"/>
          <w:szCs w:val="24"/>
        </w:rPr>
        <w:t>Confirm with your client they have completed the KBA questions prior to sharing their screen</w:t>
      </w:r>
      <w:r w:rsidR="00CC2236">
        <w:rPr>
          <w:sz w:val="24"/>
          <w:szCs w:val="24"/>
        </w:rPr>
        <w:br/>
      </w:r>
    </w:p>
    <w:p w14:paraId="46386E31" w14:textId="4288FA9D" w:rsidR="00EA13E3" w:rsidRPr="00657ED6" w:rsidRDefault="00EA13E3" w:rsidP="0046286E">
      <w:pPr>
        <w:pStyle w:val="ListParagraph"/>
        <w:numPr>
          <w:ilvl w:val="0"/>
          <w:numId w:val="2"/>
        </w:numPr>
        <w:spacing w:before="240" w:line="276" w:lineRule="auto"/>
        <w:rPr>
          <w:sz w:val="24"/>
          <w:szCs w:val="24"/>
        </w:rPr>
      </w:pPr>
      <w:r w:rsidRPr="00657ED6">
        <w:rPr>
          <w:sz w:val="24"/>
          <w:szCs w:val="24"/>
        </w:rPr>
        <w:t xml:space="preserve">Next, the signer will need to set up a password. They will use this password in the future </w:t>
      </w:r>
      <w:r w:rsidR="00CB1006">
        <w:rPr>
          <w:sz w:val="24"/>
          <w:szCs w:val="24"/>
        </w:rPr>
        <w:t>both to login and sign documents, and to review previously signed documents</w:t>
      </w:r>
      <w:r w:rsidRPr="00657ED6">
        <w:rPr>
          <w:sz w:val="24"/>
          <w:szCs w:val="24"/>
        </w:rPr>
        <w:t>. They can also choose a font they would like their signature t</w:t>
      </w:r>
      <w:r w:rsidR="00CB1006">
        <w:rPr>
          <w:sz w:val="24"/>
          <w:szCs w:val="24"/>
        </w:rPr>
        <w:t>o use in appearance.</w:t>
      </w:r>
    </w:p>
    <w:p w14:paraId="53C5A7C7" w14:textId="34B6890A" w:rsidR="003C09E1" w:rsidRPr="00657ED6" w:rsidRDefault="003C09E1" w:rsidP="003C09E1">
      <w:pPr>
        <w:spacing w:before="240" w:line="276" w:lineRule="auto"/>
        <w:ind w:left="360"/>
        <w:jc w:val="center"/>
        <w:rPr>
          <w:sz w:val="24"/>
          <w:szCs w:val="24"/>
        </w:rPr>
      </w:pPr>
      <w:r w:rsidRPr="00657ED6">
        <w:rPr>
          <w:noProof/>
          <w:sz w:val="24"/>
          <w:szCs w:val="24"/>
        </w:rPr>
        <w:drawing>
          <wp:inline distT="0" distB="0" distL="0" distR="0" wp14:anchorId="59B41BA0" wp14:editId="6DA02CC8">
            <wp:extent cx="4778445" cy="20859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1487" cy="2096034"/>
                    </a:xfrm>
                    <a:prstGeom prst="rect">
                      <a:avLst/>
                    </a:prstGeom>
                  </pic:spPr>
                </pic:pic>
              </a:graphicData>
            </a:graphic>
          </wp:inline>
        </w:drawing>
      </w:r>
    </w:p>
    <w:p w14:paraId="3AF7F198" w14:textId="4BEAFDCD" w:rsidR="001A20C6" w:rsidRPr="001A20C6" w:rsidRDefault="00CB1006" w:rsidP="001A20C6">
      <w:pPr>
        <w:pStyle w:val="ListParagraph"/>
        <w:numPr>
          <w:ilvl w:val="0"/>
          <w:numId w:val="2"/>
        </w:numPr>
        <w:spacing w:before="240" w:line="276" w:lineRule="auto"/>
        <w:rPr>
          <w:sz w:val="24"/>
          <w:szCs w:val="24"/>
        </w:rPr>
      </w:pPr>
      <w:r>
        <w:rPr>
          <w:sz w:val="24"/>
          <w:szCs w:val="24"/>
        </w:rPr>
        <w:t xml:space="preserve">When </w:t>
      </w:r>
      <w:r w:rsidR="0056153F" w:rsidRPr="00657ED6">
        <w:rPr>
          <w:sz w:val="24"/>
          <w:szCs w:val="24"/>
        </w:rPr>
        <w:t>brought to the document, the signer can select “</w:t>
      </w:r>
      <w:r w:rsidR="0056153F" w:rsidRPr="00657ED6">
        <w:rPr>
          <w:b/>
          <w:bCs/>
          <w:sz w:val="24"/>
          <w:szCs w:val="24"/>
        </w:rPr>
        <w:t>Go</w:t>
      </w:r>
      <w:r w:rsidR="0056153F" w:rsidRPr="00657ED6">
        <w:rPr>
          <w:sz w:val="24"/>
          <w:szCs w:val="24"/>
        </w:rPr>
        <w:t>” or “</w:t>
      </w:r>
      <w:r w:rsidR="0056153F" w:rsidRPr="00657ED6">
        <w:rPr>
          <w:b/>
          <w:bCs/>
          <w:sz w:val="24"/>
          <w:szCs w:val="24"/>
        </w:rPr>
        <w:t>Let Me Review</w:t>
      </w:r>
      <w:r w:rsidR="0056153F" w:rsidRPr="00657ED6">
        <w:rPr>
          <w:sz w:val="24"/>
          <w:szCs w:val="24"/>
        </w:rPr>
        <w:t>”</w:t>
      </w:r>
      <w:r w:rsidR="001A20C6">
        <w:rPr>
          <w:sz w:val="24"/>
          <w:szCs w:val="24"/>
        </w:rPr>
        <w:t xml:space="preserve"> on the “Ready to Review and Sign?” screen.</w:t>
      </w:r>
      <w:r w:rsidR="0056153F" w:rsidRPr="00657ED6">
        <w:rPr>
          <w:sz w:val="24"/>
          <w:szCs w:val="24"/>
        </w:rPr>
        <w:t xml:space="preserve"> We recommend the signer click “</w:t>
      </w:r>
      <w:r w:rsidR="0056153F" w:rsidRPr="00657ED6">
        <w:rPr>
          <w:b/>
          <w:bCs/>
          <w:sz w:val="24"/>
          <w:szCs w:val="24"/>
        </w:rPr>
        <w:t>G</w:t>
      </w:r>
      <w:r w:rsidR="00D10B3E" w:rsidRPr="00657ED6">
        <w:rPr>
          <w:b/>
          <w:bCs/>
          <w:sz w:val="24"/>
          <w:szCs w:val="24"/>
        </w:rPr>
        <w:t>o</w:t>
      </w:r>
      <w:r w:rsidR="0056153F" w:rsidRPr="00657ED6">
        <w:rPr>
          <w:sz w:val="24"/>
          <w:szCs w:val="24"/>
        </w:rPr>
        <w:t xml:space="preserve">” </w:t>
      </w:r>
      <w:r w:rsidR="001A20C6">
        <w:rPr>
          <w:sz w:val="24"/>
          <w:szCs w:val="24"/>
        </w:rPr>
        <w:t xml:space="preserve">in order </w:t>
      </w:r>
      <w:r w:rsidR="0056153F" w:rsidRPr="00657ED6">
        <w:rPr>
          <w:sz w:val="24"/>
          <w:szCs w:val="24"/>
        </w:rPr>
        <w:t xml:space="preserve">to automatically move </w:t>
      </w:r>
      <w:r w:rsidR="001A20C6">
        <w:rPr>
          <w:sz w:val="24"/>
          <w:szCs w:val="24"/>
        </w:rPr>
        <w:t>to the first mandatory task on the document</w:t>
      </w:r>
      <w:r w:rsidR="0056153F" w:rsidRPr="00657ED6">
        <w:rPr>
          <w:sz w:val="24"/>
          <w:szCs w:val="24"/>
        </w:rPr>
        <w:t>.</w:t>
      </w:r>
      <w:r w:rsidR="00AD44BB" w:rsidRPr="00657ED6">
        <w:rPr>
          <w:sz w:val="24"/>
          <w:szCs w:val="24"/>
        </w:rPr>
        <w:t xml:space="preserve"> </w:t>
      </w:r>
      <w:r w:rsidR="001A20C6">
        <w:rPr>
          <w:sz w:val="24"/>
          <w:szCs w:val="24"/>
        </w:rPr>
        <w:t>T</w:t>
      </w:r>
      <w:r w:rsidR="00EA13E3" w:rsidRPr="00657ED6">
        <w:rPr>
          <w:sz w:val="24"/>
          <w:szCs w:val="24"/>
        </w:rPr>
        <w:t>he signer will</w:t>
      </w:r>
      <w:r w:rsidR="001A20C6">
        <w:rPr>
          <w:sz w:val="24"/>
          <w:szCs w:val="24"/>
        </w:rPr>
        <w:t xml:space="preserve"> then</w:t>
      </w:r>
      <w:r w:rsidR="00AD44BB" w:rsidRPr="00657ED6">
        <w:rPr>
          <w:sz w:val="24"/>
          <w:szCs w:val="24"/>
        </w:rPr>
        <w:t xml:space="preserve"> click on the “</w:t>
      </w:r>
      <w:r w:rsidR="00AD44BB" w:rsidRPr="00657ED6">
        <w:rPr>
          <w:b/>
          <w:bCs/>
          <w:sz w:val="24"/>
          <w:szCs w:val="24"/>
        </w:rPr>
        <w:t>Sign</w:t>
      </w:r>
      <w:r w:rsidR="00AD44BB" w:rsidRPr="00657ED6">
        <w:rPr>
          <w:sz w:val="24"/>
          <w:szCs w:val="24"/>
        </w:rPr>
        <w:t>” or “</w:t>
      </w:r>
      <w:r w:rsidR="00AD44BB" w:rsidRPr="00657ED6">
        <w:rPr>
          <w:b/>
          <w:bCs/>
          <w:sz w:val="24"/>
          <w:szCs w:val="24"/>
        </w:rPr>
        <w:t>Initial</w:t>
      </w:r>
      <w:r w:rsidR="00AD44BB" w:rsidRPr="00657ED6">
        <w:rPr>
          <w:sz w:val="24"/>
          <w:szCs w:val="24"/>
        </w:rPr>
        <w:t xml:space="preserve">” flags </w:t>
      </w:r>
      <w:r w:rsidR="001A20C6">
        <w:rPr>
          <w:sz w:val="24"/>
          <w:szCs w:val="24"/>
        </w:rPr>
        <w:t xml:space="preserve">[NOTE 7] </w:t>
      </w:r>
      <w:r w:rsidR="00AD44BB" w:rsidRPr="00657ED6">
        <w:rPr>
          <w:sz w:val="24"/>
          <w:szCs w:val="24"/>
        </w:rPr>
        <w:t xml:space="preserve">on each </w:t>
      </w:r>
      <w:r w:rsidR="00EA13E3" w:rsidRPr="00657ED6">
        <w:rPr>
          <w:sz w:val="24"/>
          <w:szCs w:val="24"/>
        </w:rPr>
        <w:t>task</w:t>
      </w:r>
      <w:r w:rsidR="001A20C6">
        <w:rPr>
          <w:sz w:val="24"/>
          <w:szCs w:val="24"/>
        </w:rPr>
        <w:t xml:space="preserve"> in order to place their signature or initials in the indicated places</w:t>
      </w:r>
      <w:r w:rsidR="00AD44BB" w:rsidRPr="00657ED6">
        <w:rPr>
          <w:sz w:val="24"/>
          <w:szCs w:val="24"/>
        </w:rPr>
        <w:t>. The system will automatically prompt them to finish after they have completed all tasks assigned to them.</w:t>
      </w:r>
      <w:r w:rsidR="001A20C6">
        <w:rPr>
          <w:sz w:val="24"/>
          <w:szCs w:val="24"/>
        </w:rPr>
        <w:br/>
      </w:r>
      <w:r w:rsidR="001A20C6" w:rsidRPr="001A20C6">
        <w:rPr>
          <w:b/>
          <w:bCs/>
          <w:sz w:val="24"/>
          <w:szCs w:val="24"/>
        </w:rPr>
        <w:t>NOTE 7:</w:t>
      </w:r>
      <w:r w:rsidR="001A20C6">
        <w:rPr>
          <w:sz w:val="24"/>
          <w:szCs w:val="24"/>
        </w:rPr>
        <w:t xml:space="preserve"> The signer must click on the word “Sign” and not just click somewhere inside the signature task field. The signature will only appear on the screen once the word “Sign” has been clicked.</w:t>
      </w:r>
    </w:p>
    <w:p w14:paraId="2F6C67C9" w14:textId="6CD6594B" w:rsidR="001A20C6" w:rsidRDefault="001A20C6" w:rsidP="001A20C6">
      <w:pPr>
        <w:pStyle w:val="ListParagraph"/>
        <w:spacing w:before="240" w:line="276" w:lineRule="auto"/>
        <w:rPr>
          <w:sz w:val="24"/>
          <w:szCs w:val="24"/>
        </w:rPr>
      </w:pPr>
    </w:p>
    <w:p w14:paraId="762C72D3" w14:textId="565FE904" w:rsidR="001A20C6" w:rsidRDefault="001A20C6" w:rsidP="001A20C6">
      <w:pPr>
        <w:pStyle w:val="ListParagraph"/>
        <w:spacing w:before="240" w:line="276" w:lineRule="auto"/>
        <w:rPr>
          <w:sz w:val="24"/>
          <w:szCs w:val="24"/>
          <w:u w:val="single"/>
        </w:rPr>
      </w:pPr>
      <w:r w:rsidRPr="001A20C6">
        <w:rPr>
          <w:sz w:val="24"/>
          <w:szCs w:val="24"/>
          <w:u w:val="single"/>
        </w:rPr>
        <w:t>It is important for the signer to be sharing their screen before beginning this process.</w:t>
      </w:r>
    </w:p>
    <w:p w14:paraId="387B342B" w14:textId="77777777" w:rsidR="001A20C6" w:rsidRPr="001A20C6" w:rsidRDefault="001A20C6" w:rsidP="001A20C6">
      <w:pPr>
        <w:pStyle w:val="ListParagraph"/>
        <w:spacing w:before="240" w:line="276" w:lineRule="auto"/>
        <w:rPr>
          <w:sz w:val="24"/>
          <w:szCs w:val="24"/>
          <w:u w:val="single"/>
        </w:rPr>
      </w:pPr>
    </w:p>
    <w:p w14:paraId="050D1FD9" w14:textId="78262175" w:rsidR="001A20C6" w:rsidRDefault="003C09E1" w:rsidP="001A20C6">
      <w:pPr>
        <w:spacing w:before="240" w:line="276" w:lineRule="auto"/>
        <w:ind w:left="360"/>
        <w:jc w:val="center"/>
        <w:rPr>
          <w:sz w:val="24"/>
          <w:szCs w:val="24"/>
        </w:rPr>
      </w:pPr>
      <w:r w:rsidRPr="00657ED6">
        <w:rPr>
          <w:noProof/>
          <w:sz w:val="24"/>
          <w:szCs w:val="24"/>
        </w:rPr>
        <w:drawing>
          <wp:inline distT="0" distB="0" distL="0" distR="0" wp14:anchorId="35D1B8C4" wp14:editId="4AB11AC4">
            <wp:extent cx="5642251"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7541" cy="1683914"/>
                    </a:xfrm>
                    <a:prstGeom prst="rect">
                      <a:avLst/>
                    </a:prstGeom>
                  </pic:spPr>
                </pic:pic>
              </a:graphicData>
            </a:graphic>
          </wp:inline>
        </w:drawing>
      </w:r>
    </w:p>
    <w:p w14:paraId="69DE6D6D" w14:textId="77777777" w:rsidR="001A20C6" w:rsidRPr="00657ED6" w:rsidRDefault="001A20C6" w:rsidP="001A20C6">
      <w:pPr>
        <w:spacing w:before="240" w:line="276" w:lineRule="auto"/>
        <w:ind w:left="360"/>
        <w:jc w:val="center"/>
        <w:rPr>
          <w:sz w:val="24"/>
          <w:szCs w:val="24"/>
        </w:rPr>
      </w:pPr>
    </w:p>
    <w:p w14:paraId="302D59C1" w14:textId="745A14EB" w:rsidR="0040602E" w:rsidRPr="001A20C6" w:rsidRDefault="00EA13E3" w:rsidP="001A20C6">
      <w:pPr>
        <w:pStyle w:val="ListParagraph"/>
        <w:numPr>
          <w:ilvl w:val="0"/>
          <w:numId w:val="2"/>
        </w:numPr>
        <w:spacing w:before="240" w:line="276" w:lineRule="auto"/>
        <w:rPr>
          <w:sz w:val="24"/>
          <w:szCs w:val="24"/>
        </w:rPr>
      </w:pPr>
      <w:r w:rsidRPr="001A20C6">
        <w:rPr>
          <w:sz w:val="24"/>
          <w:szCs w:val="24"/>
        </w:rPr>
        <w:t xml:space="preserve">Once the client selects </w:t>
      </w:r>
      <w:r w:rsidRPr="001A20C6">
        <w:rPr>
          <w:b/>
          <w:bCs/>
          <w:sz w:val="24"/>
          <w:szCs w:val="24"/>
        </w:rPr>
        <w:t>“Finish”</w:t>
      </w:r>
      <w:r w:rsidRPr="001A20C6">
        <w:rPr>
          <w:sz w:val="24"/>
          <w:szCs w:val="24"/>
        </w:rPr>
        <w:t xml:space="preserve"> in the previous step, t</w:t>
      </w:r>
      <w:r w:rsidR="00154EBA" w:rsidRPr="001A20C6">
        <w:rPr>
          <w:sz w:val="24"/>
          <w:szCs w:val="24"/>
        </w:rPr>
        <w:t xml:space="preserve">he </w:t>
      </w:r>
      <w:r w:rsidR="004201A9" w:rsidRPr="001A20C6">
        <w:rPr>
          <w:sz w:val="24"/>
          <w:szCs w:val="24"/>
        </w:rPr>
        <w:t>n</w:t>
      </w:r>
      <w:r w:rsidR="00154EBA" w:rsidRPr="001A20C6">
        <w:rPr>
          <w:sz w:val="24"/>
          <w:szCs w:val="24"/>
        </w:rPr>
        <w:t xml:space="preserve">otary will </w:t>
      </w:r>
      <w:r w:rsidR="001A20C6" w:rsidRPr="001A20C6">
        <w:rPr>
          <w:sz w:val="24"/>
          <w:szCs w:val="24"/>
        </w:rPr>
        <w:t xml:space="preserve">then </w:t>
      </w:r>
      <w:r w:rsidR="00154EBA" w:rsidRPr="001A20C6">
        <w:rPr>
          <w:sz w:val="24"/>
          <w:szCs w:val="24"/>
        </w:rPr>
        <w:t>receive an email with a link to sign</w:t>
      </w:r>
      <w:r w:rsidR="00D10B3E" w:rsidRPr="001A20C6">
        <w:rPr>
          <w:sz w:val="24"/>
          <w:szCs w:val="24"/>
        </w:rPr>
        <w:t xml:space="preserve"> e</w:t>
      </w:r>
      <w:r w:rsidR="004201A9" w:rsidRPr="001A20C6">
        <w:rPr>
          <w:sz w:val="24"/>
          <w:szCs w:val="24"/>
        </w:rPr>
        <w:t>xactly like the</w:t>
      </w:r>
      <w:r w:rsidR="00914E6C">
        <w:rPr>
          <w:sz w:val="24"/>
          <w:szCs w:val="24"/>
        </w:rPr>
        <w:t xml:space="preserve"> first</w:t>
      </w:r>
      <w:r w:rsidR="004201A9" w:rsidRPr="001A20C6">
        <w:rPr>
          <w:sz w:val="24"/>
          <w:szCs w:val="24"/>
        </w:rPr>
        <w:t xml:space="preserve"> signer</w:t>
      </w:r>
      <w:r w:rsidR="00C45009" w:rsidRPr="001A20C6">
        <w:rPr>
          <w:sz w:val="24"/>
          <w:szCs w:val="24"/>
        </w:rPr>
        <w:t>’s</w:t>
      </w:r>
      <w:r w:rsidR="004201A9" w:rsidRPr="001A20C6">
        <w:rPr>
          <w:sz w:val="24"/>
          <w:szCs w:val="24"/>
        </w:rPr>
        <w:t xml:space="preserve"> </w:t>
      </w:r>
      <w:r w:rsidR="000A4FED" w:rsidRPr="001A20C6">
        <w:rPr>
          <w:sz w:val="24"/>
          <w:szCs w:val="24"/>
        </w:rPr>
        <w:t>email</w:t>
      </w:r>
      <w:r w:rsidR="00D10B3E" w:rsidRPr="001A20C6">
        <w:rPr>
          <w:sz w:val="24"/>
          <w:szCs w:val="24"/>
        </w:rPr>
        <w:t xml:space="preserve">. </w:t>
      </w:r>
      <w:r w:rsidR="004201A9" w:rsidRPr="001A20C6">
        <w:rPr>
          <w:sz w:val="24"/>
          <w:szCs w:val="24"/>
        </w:rPr>
        <w:t>The notary must use this link to login as a signer</w:t>
      </w:r>
      <w:r w:rsidR="00D10B3E" w:rsidRPr="001A20C6">
        <w:rPr>
          <w:sz w:val="24"/>
          <w:szCs w:val="24"/>
        </w:rPr>
        <w:t>.</w:t>
      </w:r>
    </w:p>
    <w:p w14:paraId="774D1C56" w14:textId="34D25E26" w:rsidR="003C09E1" w:rsidRPr="00657ED6" w:rsidRDefault="003C09E1" w:rsidP="003C09E1">
      <w:pPr>
        <w:spacing w:before="240" w:line="276" w:lineRule="auto"/>
        <w:ind w:left="360"/>
        <w:jc w:val="center"/>
        <w:rPr>
          <w:sz w:val="24"/>
          <w:szCs w:val="24"/>
        </w:rPr>
      </w:pPr>
      <w:r w:rsidRPr="00657ED6">
        <w:rPr>
          <w:noProof/>
          <w:sz w:val="24"/>
          <w:szCs w:val="24"/>
        </w:rPr>
        <w:drawing>
          <wp:inline distT="0" distB="0" distL="0" distR="0" wp14:anchorId="05729553" wp14:editId="5E8B2B63">
            <wp:extent cx="5622026" cy="1609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0414" cy="1620716"/>
                    </a:xfrm>
                    <a:prstGeom prst="rect">
                      <a:avLst/>
                    </a:prstGeom>
                  </pic:spPr>
                </pic:pic>
              </a:graphicData>
            </a:graphic>
          </wp:inline>
        </w:drawing>
      </w:r>
    </w:p>
    <w:p w14:paraId="314302C1" w14:textId="77777777" w:rsidR="00F14638" w:rsidRPr="00F14638" w:rsidRDefault="0040602E" w:rsidP="0046286E">
      <w:pPr>
        <w:pStyle w:val="ListParagraph"/>
        <w:numPr>
          <w:ilvl w:val="0"/>
          <w:numId w:val="2"/>
        </w:numPr>
        <w:spacing w:before="240" w:line="276" w:lineRule="auto"/>
        <w:rPr>
          <w:color w:val="00B050"/>
          <w:sz w:val="24"/>
          <w:szCs w:val="24"/>
        </w:rPr>
      </w:pPr>
      <w:r w:rsidRPr="00657ED6">
        <w:rPr>
          <w:sz w:val="24"/>
          <w:szCs w:val="24"/>
        </w:rPr>
        <w:t xml:space="preserve">After logging in with their password, the notary will </w:t>
      </w:r>
      <w:r w:rsidR="00914E6C">
        <w:rPr>
          <w:sz w:val="24"/>
          <w:szCs w:val="24"/>
        </w:rPr>
        <w:t xml:space="preserve">then </w:t>
      </w:r>
      <w:r w:rsidRPr="00657ED6">
        <w:rPr>
          <w:sz w:val="24"/>
          <w:szCs w:val="24"/>
        </w:rPr>
        <w:t xml:space="preserve">share their screen and </w:t>
      </w:r>
      <w:r w:rsidR="00B04F8C">
        <w:rPr>
          <w:sz w:val="24"/>
          <w:szCs w:val="24"/>
        </w:rPr>
        <w:t xml:space="preserve">the first step you will need to complete will be to compare the ID on the screen to your client’s webcam image. </w:t>
      </w:r>
      <w:r w:rsidR="00CC0730">
        <w:rPr>
          <w:sz w:val="24"/>
          <w:szCs w:val="24"/>
        </w:rPr>
        <w:t>If you believe that is the same person, you’ll select “</w:t>
      </w:r>
      <w:r w:rsidR="00CC0730" w:rsidRPr="00CC0730">
        <w:rPr>
          <w:b/>
          <w:bCs/>
          <w:sz w:val="24"/>
          <w:szCs w:val="24"/>
        </w:rPr>
        <w:t>Pass</w:t>
      </w:r>
      <w:r w:rsidR="00CC0730">
        <w:rPr>
          <w:sz w:val="24"/>
          <w:szCs w:val="24"/>
        </w:rPr>
        <w:t>” to continue, otherwise you’ll select “</w:t>
      </w:r>
      <w:r w:rsidR="00CC0730" w:rsidRPr="00CC0730">
        <w:rPr>
          <w:b/>
          <w:bCs/>
          <w:sz w:val="24"/>
          <w:szCs w:val="24"/>
        </w:rPr>
        <w:t>Fail</w:t>
      </w:r>
      <w:r w:rsidR="00CC0730">
        <w:rPr>
          <w:sz w:val="24"/>
          <w:szCs w:val="24"/>
        </w:rPr>
        <w:t>” to terminate the transaction</w:t>
      </w:r>
      <w:r w:rsidR="00F14638">
        <w:rPr>
          <w:sz w:val="24"/>
          <w:szCs w:val="24"/>
        </w:rPr>
        <w:t>.</w:t>
      </w:r>
    </w:p>
    <w:p w14:paraId="643A2A40" w14:textId="2B568542" w:rsidR="00CC0730" w:rsidRPr="00F14638" w:rsidRDefault="00F14638" w:rsidP="00F14638">
      <w:pPr>
        <w:spacing w:before="240" w:line="276" w:lineRule="auto"/>
        <w:ind w:left="360"/>
        <w:jc w:val="center"/>
        <w:rPr>
          <w:color w:val="00B050"/>
          <w:sz w:val="24"/>
          <w:szCs w:val="24"/>
        </w:rPr>
      </w:pPr>
      <w:r>
        <w:rPr>
          <w:noProof/>
        </w:rPr>
        <w:drawing>
          <wp:inline distT="0" distB="0" distL="0" distR="0" wp14:anchorId="40CA726B" wp14:editId="73ED38E5">
            <wp:extent cx="5420563" cy="2422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8079" cy="2425818"/>
                    </a:xfrm>
                    <a:prstGeom prst="rect">
                      <a:avLst/>
                    </a:prstGeom>
                  </pic:spPr>
                </pic:pic>
              </a:graphicData>
            </a:graphic>
          </wp:inline>
        </w:drawing>
      </w:r>
    </w:p>
    <w:p w14:paraId="222EE45E" w14:textId="66193104" w:rsidR="00A067EC" w:rsidRPr="00A067EC" w:rsidRDefault="00CC0730" w:rsidP="0046286E">
      <w:pPr>
        <w:pStyle w:val="ListParagraph"/>
        <w:numPr>
          <w:ilvl w:val="0"/>
          <w:numId w:val="2"/>
        </w:numPr>
        <w:spacing w:before="240" w:line="276" w:lineRule="auto"/>
        <w:rPr>
          <w:color w:val="00B050"/>
          <w:sz w:val="24"/>
          <w:szCs w:val="24"/>
        </w:rPr>
      </w:pPr>
      <w:r>
        <w:rPr>
          <w:sz w:val="24"/>
          <w:szCs w:val="24"/>
        </w:rPr>
        <w:t xml:space="preserve">Complete the </w:t>
      </w:r>
      <w:r w:rsidR="0040602E" w:rsidRPr="00657ED6">
        <w:rPr>
          <w:sz w:val="24"/>
          <w:szCs w:val="24"/>
        </w:rPr>
        <w:t>Notarial Act page requiring additional information</w:t>
      </w:r>
      <w:r>
        <w:rPr>
          <w:sz w:val="24"/>
          <w:szCs w:val="24"/>
        </w:rPr>
        <w:t xml:space="preserve"> which will be recorded in the e</w:t>
      </w:r>
      <w:r w:rsidR="00A067EC">
        <w:rPr>
          <w:sz w:val="24"/>
          <w:szCs w:val="24"/>
        </w:rPr>
        <w:t>N</w:t>
      </w:r>
      <w:r>
        <w:rPr>
          <w:sz w:val="24"/>
          <w:szCs w:val="24"/>
        </w:rPr>
        <w:t>otary journal</w:t>
      </w:r>
      <w:r w:rsidR="0040602E" w:rsidRPr="00657ED6">
        <w:rPr>
          <w:sz w:val="24"/>
          <w:szCs w:val="24"/>
        </w:rPr>
        <w:t xml:space="preserve">. </w:t>
      </w:r>
      <w:r w:rsidR="00FF3CF5" w:rsidRPr="00657ED6">
        <w:rPr>
          <w:sz w:val="24"/>
          <w:szCs w:val="24"/>
        </w:rPr>
        <w:t xml:space="preserve"> If you are in a remote session, be sure to choose </w:t>
      </w:r>
      <w:r w:rsidR="00D91D23" w:rsidRPr="00657ED6">
        <w:rPr>
          <w:sz w:val="24"/>
          <w:szCs w:val="24"/>
        </w:rPr>
        <w:t>“</w:t>
      </w:r>
      <w:r w:rsidR="00FF3CF5" w:rsidRPr="00657ED6">
        <w:rPr>
          <w:b/>
          <w:bCs/>
          <w:sz w:val="24"/>
          <w:szCs w:val="24"/>
        </w:rPr>
        <w:t xml:space="preserve">Remote </w:t>
      </w:r>
      <w:r w:rsidR="00D91D23" w:rsidRPr="00657ED6">
        <w:rPr>
          <w:b/>
          <w:bCs/>
          <w:sz w:val="24"/>
          <w:szCs w:val="24"/>
        </w:rPr>
        <w:t xml:space="preserve">– </w:t>
      </w:r>
      <w:r w:rsidR="00FF3CF5" w:rsidRPr="00657ED6">
        <w:rPr>
          <w:b/>
          <w:bCs/>
          <w:sz w:val="24"/>
          <w:szCs w:val="24"/>
        </w:rPr>
        <w:t>KBA</w:t>
      </w:r>
      <w:r w:rsidR="00627197">
        <w:rPr>
          <w:b/>
          <w:bCs/>
          <w:sz w:val="24"/>
          <w:szCs w:val="24"/>
        </w:rPr>
        <w:t xml:space="preserve"> w/ID</w:t>
      </w:r>
      <w:r w:rsidR="00D91D23" w:rsidRPr="00657ED6">
        <w:rPr>
          <w:sz w:val="24"/>
          <w:szCs w:val="24"/>
        </w:rPr>
        <w:t>”</w:t>
      </w:r>
      <w:r w:rsidR="00D10B3E" w:rsidRPr="00657ED6">
        <w:rPr>
          <w:sz w:val="24"/>
          <w:szCs w:val="24"/>
        </w:rPr>
        <w:t xml:space="preserve"> in the “ID Method” field</w:t>
      </w:r>
      <w:r w:rsidR="00D91D23" w:rsidRPr="00657ED6">
        <w:rPr>
          <w:sz w:val="24"/>
          <w:szCs w:val="24"/>
        </w:rPr>
        <w:t xml:space="preserve"> </w:t>
      </w:r>
      <w:r w:rsidR="00FF3CF5" w:rsidRPr="00657ED6">
        <w:rPr>
          <w:sz w:val="24"/>
          <w:szCs w:val="24"/>
        </w:rPr>
        <w:t xml:space="preserve">and enter N/A in the </w:t>
      </w:r>
      <w:r w:rsidR="00C45009" w:rsidRPr="00657ED6">
        <w:rPr>
          <w:sz w:val="24"/>
          <w:szCs w:val="24"/>
        </w:rPr>
        <w:t>“</w:t>
      </w:r>
      <w:proofErr w:type="spellStart"/>
      <w:r w:rsidR="00FF3CF5" w:rsidRPr="00657ED6">
        <w:rPr>
          <w:sz w:val="24"/>
          <w:szCs w:val="24"/>
        </w:rPr>
        <w:t>Misc</w:t>
      </w:r>
      <w:proofErr w:type="spellEnd"/>
      <w:r w:rsidR="00C45009" w:rsidRPr="00657ED6">
        <w:rPr>
          <w:sz w:val="24"/>
          <w:szCs w:val="24"/>
        </w:rPr>
        <w:t>”</w:t>
      </w:r>
      <w:r w:rsidR="00FF3CF5" w:rsidRPr="00657ED6">
        <w:rPr>
          <w:sz w:val="24"/>
          <w:szCs w:val="24"/>
        </w:rPr>
        <w:t xml:space="preserve"> box. </w:t>
      </w:r>
    </w:p>
    <w:p w14:paraId="02786B28" w14:textId="77777777" w:rsidR="00A067EC" w:rsidRDefault="00A067EC" w:rsidP="00A067EC">
      <w:pPr>
        <w:pStyle w:val="ListParagraph"/>
        <w:spacing w:before="240" w:line="276" w:lineRule="auto"/>
        <w:rPr>
          <w:sz w:val="24"/>
          <w:szCs w:val="24"/>
        </w:rPr>
      </w:pPr>
    </w:p>
    <w:p w14:paraId="10B6EBB8" w14:textId="7BFBB5BF" w:rsidR="002B5A17" w:rsidRPr="00657ED6" w:rsidRDefault="00FF3CF5" w:rsidP="00A067EC">
      <w:pPr>
        <w:pStyle w:val="ListParagraph"/>
        <w:spacing w:before="240" w:line="276" w:lineRule="auto"/>
        <w:rPr>
          <w:color w:val="00B050"/>
          <w:sz w:val="24"/>
          <w:szCs w:val="24"/>
        </w:rPr>
      </w:pPr>
      <w:r w:rsidRPr="00A067EC">
        <w:rPr>
          <w:b/>
          <w:bCs/>
          <w:color w:val="109406"/>
          <w:sz w:val="24"/>
          <w:szCs w:val="24"/>
        </w:rPr>
        <w:t xml:space="preserve">If you are handling this in-person, be sure to choose the ID Method being used with your clients and enter the ID information in the </w:t>
      </w:r>
      <w:r w:rsidR="00C45009" w:rsidRPr="00A067EC">
        <w:rPr>
          <w:b/>
          <w:bCs/>
          <w:color w:val="109406"/>
          <w:sz w:val="24"/>
          <w:szCs w:val="24"/>
        </w:rPr>
        <w:t>“</w:t>
      </w:r>
      <w:proofErr w:type="spellStart"/>
      <w:r w:rsidRPr="00A067EC">
        <w:rPr>
          <w:b/>
          <w:bCs/>
          <w:color w:val="109406"/>
          <w:sz w:val="24"/>
          <w:szCs w:val="24"/>
        </w:rPr>
        <w:t>Misc</w:t>
      </w:r>
      <w:proofErr w:type="spellEnd"/>
      <w:r w:rsidR="00C45009" w:rsidRPr="00A067EC">
        <w:rPr>
          <w:b/>
          <w:bCs/>
          <w:color w:val="109406"/>
          <w:sz w:val="24"/>
          <w:szCs w:val="24"/>
        </w:rPr>
        <w:t>”</w:t>
      </w:r>
      <w:r w:rsidRPr="00A067EC">
        <w:rPr>
          <w:b/>
          <w:bCs/>
          <w:color w:val="109406"/>
          <w:sz w:val="24"/>
          <w:szCs w:val="24"/>
        </w:rPr>
        <w:t xml:space="preserve"> box.</w:t>
      </w:r>
    </w:p>
    <w:p w14:paraId="05C45D24" w14:textId="21219ACD" w:rsidR="0040602E" w:rsidRPr="00657ED6" w:rsidRDefault="003C09E1" w:rsidP="003C09E1">
      <w:pPr>
        <w:spacing w:before="240" w:line="276" w:lineRule="auto"/>
        <w:ind w:left="360"/>
        <w:jc w:val="center"/>
        <w:rPr>
          <w:sz w:val="24"/>
          <w:szCs w:val="24"/>
        </w:rPr>
      </w:pPr>
      <w:r w:rsidRPr="00657ED6">
        <w:rPr>
          <w:noProof/>
          <w:sz w:val="24"/>
          <w:szCs w:val="24"/>
        </w:rPr>
        <w:lastRenderedPageBreak/>
        <w:drawing>
          <wp:inline distT="0" distB="0" distL="0" distR="0" wp14:anchorId="213C6C69" wp14:editId="67E24FCB">
            <wp:extent cx="5941934" cy="22669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3742" cy="2271455"/>
                    </a:xfrm>
                    <a:prstGeom prst="rect">
                      <a:avLst/>
                    </a:prstGeom>
                  </pic:spPr>
                </pic:pic>
              </a:graphicData>
            </a:graphic>
          </wp:inline>
        </w:drawing>
      </w:r>
    </w:p>
    <w:p w14:paraId="6D6DE89E" w14:textId="5B455338" w:rsidR="009D7412" w:rsidRPr="00657ED6" w:rsidRDefault="0040602E" w:rsidP="0046286E">
      <w:pPr>
        <w:pStyle w:val="ListParagraph"/>
        <w:numPr>
          <w:ilvl w:val="0"/>
          <w:numId w:val="2"/>
        </w:numPr>
        <w:spacing w:before="240" w:line="276" w:lineRule="auto"/>
        <w:rPr>
          <w:sz w:val="24"/>
          <w:szCs w:val="24"/>
        </w:rPr>
      </w:pPr>
      <w:r w:rsidRPr="00657ED6">
        <w:rPr>
          <w:sz w:val="24"/>
          <w:szCs w:val="24"/>
        </w:rPr>
        <w:t xml:space="preserve">The notary will then </w:t>
      </w:r>
      <w:r w:rsidR="00914E6C">
        <w:rPr>
          <w:sz w:val="24"/>
          <w:szCs w:val="24"/>
        </w:rPr>
        <w:t>go</w:t>
      </w:r>
      <w:r w:rsidR="004201A9" w:rsidRPr="00657ED6">
        <w:rPr>
          <w:sz w:val="24"/>
          <w:szCs w:val="24"/>
        </w:rPr>
        <w:t xml:space="preserve"> through the signing process in the same way,</w:t>
      </w:r>
      <w:r w:rsidR="00726EE4" w:rsidRPr="00657ED6">
        <w:rPr>
          <w:sz w:val="24"/>
          <w:szCs w:val="24"/>
        </w:rPr>
        <w:t xml:space="preserve"> sharing their screen </w:t>
      </w:r>
      <w:r w:rsidR="00914E6C">
        <w:rPr>
          <w:sz w:val="24"/>
          <w:szCs w:val="24"/>
        </w:rPr>
        <w:t>before</w:t>
      </w:r>
      <w:r w:rsidR="00C45009" w:rsidRPr="00657ED6">
        <w:rPr>
          <w:sz w:val="24"/>
          <w:szCs w:val="24"/>
        </w:rPr>
        <w:t xml:space="preserve"> notarizing </w:t>
      </w:r>
      <w:r w:rsidR="00726EE4" w:rsidRPr="00657ED6">
        <w:rPr>
          <w:sz w:val="24"/>
          <w:szCs w:val="24"/>
        </w:rPr>
        <w:t xml:space="preserve">the document. </w:t>
      </w:r>
      <w:r w:rsidR="009D7412" w:rsidRPr="00657ED6">
        <w:rPr>
          <w:sz w:val="24"/>
          <w:szCs w:val="24"/>
        </w:rPr>
        <w:t>They will confirm with all signers that the signatures are theirs</w:t>
      </w:r>
      <w:r w:rsidR="004765AB" w:rsidRPr="00657ED6">
        <w:rPr>
          <w:sz w:val="24"/>
          <w:szCs w:val="24"/>
        </w:rPr>
        <w:t>:</w:t>
      </w:r>
    </w:p>
    <w:p w14:paraId="116CFE9F" w14:textId="18FAAD3B" w:rsidR="009D7412" w:rsidRPr="00657ED6" w:rsidRDefault="009D7412" w:rsidP="009D7412">
      <w:pPr>
        <w:pStyle w:val="ListParagraph"/>
        <w:spacing w:before="240" w:line="276" w:lineRule="auto"/>
        <w:rPr>
          <w:sz w:val="24"/>
          <w:szCs w:val="24"/>
        </w:rPr>
      </w:pPr>
      <w:r w:rsidRPr="00914E6C">
        <w:rPr>
          <w:sz w:val="24"/>
          <w:szCs w:val="24"/>
          <w:u w:val="single"/>
        </w:rPr>
        <w:t>Example:</w:t>
      </w:r>
      <w:r w:rsidRPr="00657ED6">
        <w:rPr>
          <w:sz w:val="24"/>
          <w:szCs w:val="24"/>
        </w:rPr>
        <w:t xml:space="preserve"> </w:t>
      </w:r>
      <w:r w:rsidRPr="00657ED6">
        <w:rPr>
          <w:i/>
          <w:iCs/>
          <w:sz w:val="24"/>
          <w:szCs w:val="24"/>
        </w:rPr>
        <w:t>Do you acknowledge the signature that appears here to be yours? And was it given of your free act and deed?</w:t>
      </w:r>
    </w:p>
    <w:p w14:paraId="2C2BB227" w14:textId="07B70FB6" w:rsidR="0088493E" w:rsidRPr="00657ED6" w:rsidRDefault="00EA14C6" w:rsidP="0046286E">
      <w:pPr>
        <w:pStyle w:val="ListParagraph"/>
        <w:numPr>
          <w:ilvl w:val="0"/>
          <w:numId w:val="2"/>
        </w:numPr>
        <w:spacing w:before="240" w:line="276" w:lineRule="auto"/>
        <w:rPr>
          <w:sz w:val="24"/>
          <w:szCs w:val="24"/>
        </w:rPr>
      </w:pPr>
      <w:r w:rsidRPr="00657ED6">
        <w:rPr>
          <w:sz w:val="24"/>
          <w:szCs w:val="24"/>
        </w:rPr>
        <w:t>Once complete, the notary will select “</w:t>
      </w:r>
      <w:r w:rsidRPr="00657ED6">
        <w:rPr>
          <w:b/>
          <w:bCs/>
          <w:sz w:val="24"/>
          <w:szCs w:val="24"/>
        </w:rPr>
        <w:t>Finished Signing</w:t>
      </w:r>
      <w:r w:rsidR="00914E6C">
        <w:rPr>
          <w:b/>
          <w:bCs/>
          <w:sz w:val="24"/>
          <w:szCs w:val="24"/>
        </w:rPr>
        <w:t>.</w:t>
      </w:r>
      <w:r w:rsidRPr="00657ED6">
        <w:rPr>
          <w:sz w:val="24"/>
          <w:szCs w:val="24"/>
        </w:rPr>
        <w:t xml:space="preserve">” </w:t>
      </w:r>
      <w:r w:rsidR="004765AB" w:rsidRPr="008E4C1C">
        <w:rPr>
          <w:b/>
          <w:bCs/>
          <w:sz w:val="24"/>
          <w:szCs w:val="24"/>
        </w:rPr>
        <w:t>[NOTE 8]</w:t>
      </w:r>
      <w:r w:rsidR="004765AB" w:rsidRPr="00657ED6">
        <w:rPr>
          <w:sz w:val="24"/>
          <w:szCs w:val="24"/>
        </w:rPr>
        <w:t xml:space="preserve"> </w:t>
      </w:r>
      <w:r w:rsidRPr="00657ED6">
        <w:rPr>
          <w:sz w:val="24"/>
          <w:szCs w:val="24"/>
        </w:rPr>
        <w:t>T</w:t>
      </w:r>
      <w:r w:rsidR="001C35DF" w:rsidRPr="00657ED6">
        <w:rPr>
          <w:sz w:val="24"/>
          <w:szCs w:val="24"/>
        </w:rPr>
        <w:t xml:space="preserve">he notary </w:t>
      </w:r>
      <w:r w:rsidR="00C45009" w:rsidRPr="00657ED6">
        <w:rPr>
          <w:sz w:val="24"/>
          <w:szCs w:val="24"/>
        </w:rPr>
        <w:t>may</w:t>
      </w:r>
      <w:r w:rsidR="001C35DF" w:rsidRPr="00657ED6">
        <w:rPr>
          <w:sz w:val="24"/>
          <w:szCs w:val="24"/>
        </w:rPr>
        <w:t xml:space="preserve"> </w:t>
      </w:r>
      <w:r w:rsidRPr="00657ED6">
        <w:rPr>
          <w:sz w:val="24"/>
          <w:szCs w:val="24"/>
        </w:rPr>
        <w:t>then review</w:t>
      </w:r>
      <w:r w:rsidR="001C35DF" w:rsidRPr="00657ED6">
        <w:rPr>
          <w:sz w:val="24"/>
          <w:szCs w:val="24"/>
        </w:rPr>
        <w:t xml:space="preserve"> the completed document </w:t>
      </w:r>
      <w:r w:rsidRPr="00657ED6">
        <w:rPr>
          <w:sz w:val="24"/>
          <w:szCs w:val="24"/>
        </w:rPr>
        <w:t>with</w:t>
      </w:r>
      <w:r w:rsidR="001C35DF" w:rsidRPr="00657ED6">
        <w:rPr>
          <w:sz w:val="24"/>
          <w:szCs w:val="24"/>
        </w:rPr>
        <w:t xml:space="preserve"> the client</w:t>
      </w:r>
      <w:r w:rsidR="00914E6C">
        <w:rPr>
          <w:sz w:val="24"/>
          <w:szCs w:val="24"/>
        </w:rPr>
        <w:t>,</w:t>
      </w:r>
      <w:r w:rsidR="001C35DF" w:rsidRPr="00657ED6">
        <w:rPr>
          <w:sz w:val="24"/>
          <w:szCs w:val="24"/>
        </w:rPr>
        <w:t xml:space="preserve"> </w:t>
      </w:r>
      <w:r w:rsidRPr="00657ED6">
        <w:rPr>
          <w:sz w:val="24"/>
          <w:szCs w:val="24"/>
        </w:rPr>
        <w:t>showing</w:t>
      </w:r>
      <w:r w:rsidR="001C35DF" w:rsidRPr="00657ED6">
        <w:rPr>
          <w:sz w:val="24"/>
          <w:szCs w:val="24"/>
        </w:rPr>
        <w:t xml:space="preserve"> both signatures and the seal</w:t>
      </w:r>
      <w:r w:rsidR="00914E6C">
        <w:rPr>
          <w:sz w:val="24"/>
          <w:szCs w:val="24"/>
        </w:rPr>
        <w:t>(s)</w:t>
      </w:r>
      <w:r w:rsidRPr="00657ED6">
        <w:rPr>
          <w:sz w:val="24"/>
          <w:szCs w:val="24"/>
        </w:rPr>
        <w:t xml:space="preserve"> by </w:t>
      </w:r>
      <w:r w:rsidR="001C35DF" w:rsidRPr="00657ED6">
        <w:rPr>
          <w:sz w:val="24"/>
          <w:szCs w:val="24"/>
        </w:rPr>
        <w:t>clicking “</w:t>
      </w:r>
      <w:r w:rsidR="001C35DF" w:rsidRPr="00657ED6">
        <w:rPr>
          <w:b/>
          <w:bCs/>
          <w:sz w:val="24"/>
          <w:szCs w:val="24"/>
        </w:rPr>
        <w:t>Review</w:t>
      </w:r>
      <w:r w:rsidR="001C35DF" w:rsidRPr="00657ED6">
        <w:rPr>
          <w:sz w:val="24"/>
          <w:szCs w:val="24"/>
        </w:rPr>
        <w:t xml:space="preserve">” on the </w:t>
      </w:r>
      <w:r w:rsidR="00914E6C">
        <w:rPr>
          <w:sz w:val="24"/>
          <w:szCs w:val="24"/>
        </w:rPr>
        <w:t>“</w:t>
      </w:r>
      <w:r w:rsidR="00D92DB2" w:rsidRPr="00657ED6">
        <w:rPr>
          <w:sz w:val="24"/>
          <w:szCs w:val="24"/>
        </w:rPr>
        <w:t xml:space="preserve">Thanks </w:t>
      </w:r>
      <w:r w:rsidR="005C6FE2" w:rsidRPr="00657ED6">
        <w:rPr>
          <w:sz w:val="24"/>
          <w:szCs w:val="24"/>
        </w:rPr>
        <w:t>F</w:t>
      </w:r>
      <w:r w:rsidR="00D92DB2" w:rsidRPr="00657ED6">
        <w:rPr>
          <w:sz w:val="24"/>
          <w:szCs w:val="24"/>
        </w:rPr>
        <w:t xml:space="preserve">or </w:t>
      </w:r>
      <w:r w:rsidR="005C6FE2" w:rsidRPr="00657ED6">
        <w:rPr>
          <w:sz w:val="24"/>
          <w:szCs w:val="24"/>
        </w:rPr>
        <w:t>S</w:t>
      </w:r>
      <w:r w:rsidR="00D92DB2" w:rsidRPr="00657ED6">
        <w:rPr>
          <w:sz w:val="24"/>
          <w:szCs w:val="24"/>
        </w:rPr>
        <w:t xml:space="preserve">igning </w:t>
      </w:r>
      <w:r w:rsidR="005C6FE2" w:rsidRPr="00657ED6">
        <w:rPr>
          <w:sz w:val="24"/>
          <w:szCs w:val="24"/>
        </w:rPr>
        <w:t>O</w:t>
      </w:r>
      <w:r w:rsidR="00D92DB2" w:rsidRPr="00657ED6">
        <w:rPr>
          <w:sz w:val="24"/>
          <w:szCs w:val="24"/>
        </w:rPr>
        <w:t>nline!</w:t>
      </w:r>
      <w:r w:rsidR="00914E6C">
        <w:rPr>
          <w:sz w:val="24"/>
          <w:szCs w:val="24"/>
        </w:rPr>
        <w:t xml:space="preserve">” </w:t>
      </w:r>
      <w:r w:rsidR="00D92DB2" w:rsidRPr="00657ED6">
        <w:rPr>
          <w:sz w:val="24"/>
          <w:szCs w:val="24"/>
        </w:rPr>
        <w:t xml:space="preserve">page. </w:t>
      </w:r>
      <w:r w:rsidRPr="00657ED6">
        <w:rPr>
          <w:sz w:val="24"/>
          <w:szCs w:val="24"/>
        </w:rPr>
        <w:t>This completed document</w:t>
      </w:r>
      <w:r w:rsidR="001C35DF" w:rsidRPr="00657ED6">
        <w:rPr>
          <w:sz w:val="24"/>
          <w:szCs w:val="24"/>
        </w:rPr>
        <w:t xml:space="preserve"> can also be </w:t>
      </w:r>
      <w:r w:rsidR="00907CFF" w:rsidRPr="00657ED6">
        <w:rPr>
          <w:sz w:val="24"/>
          <w:szCs w:val="24"/>
        </w:rPr>
        <w:t xml:space="preserve">viewed from the email </w:t>
      </w:r>
      <w:r w:rsidR="00D10B3E" w:rsidRPr="00657ED6">
        <w:rPr>
          <w:sz w:val="24"/>
          <w:szCs w:val="24"/>
        </w:rPr>
        <w:t xml:space="preserve">link </w:t>
      </w:r>
      <w:r w:rsidR="008E4C1C">
        <w:rPr>
          <w:sz w:val="24"/>
          <w:szCs w:val="24"/>
        </w:rPr>
        <w:t xml:space="preserve">that will be </w:t>
      </w:r>
      <w:r w:rsidR="00D10B3E" w:rsidRPr="00657ED6">
        <w:rPr>
          <w:sz w:val="24"/>
          <w:szCs w:val="24"/>
        </w:rPr>
        <w:t xml:space="preserve">sent to all </w:t>
      </w:r>
      <w:r w:rsidR="00907CFF" w:rsidRPr="00657ED6">
        <w:rPr>
          <w:sz w:val="24"/>
          <w:szCs w:val="24"/>
        </w:rPr>
        <w:t>parties</w:t>
      </w:r>
      <w:r w:rsidR="008E4C1C">
        <w:rPr>
          <w:sz w:val="24"/>
          <w:szCs w:val="24"/>
        </w:rPr>
        <w:t xml:space="preserve"> after the transaction has been fully completed</w:t>
      </w:r>
      <w:r w:rsidR="00914E6C">
        <w:rPr>
          <w:sz w:val="24"/>
          <w:szCs w:val="24"/>
        </w:rPr>
        <w:t>.</w:t>
      </w:r>
      <w:r w:rsidR="00C45009" w:rsidRPr="00657ED6">
        <w:rPr>
          <w:sz w:val="24"/>
          <w:szCs w:val="24"/>
        </w:rPr>
        <w:br/>
      </w:r>
      <w:r w:rsidR="008E4C1C">
        <w:rPr>
          <w:b/>
          <w:bCs/>
          <w:sz w:val="24"/>
          <w:szCs w:val="24"/>
        </w:rPr>
        <w:br/>
      </w:r>
      <w:r w:rsidR="00C45009" w:rsidRPr="00657ED6">
        <w:rPr>
          <w:b/>
          <w:bCs/>
          <w:sz w:val="24"/>
          <w:szCs w:val="24"/>
        </w:rPr>
        <w:t>NOTE</w:t>
      </w:r>
      <w:r w:rsidR="004765AB" w:rsidRPr="00657ED6">
        <w:rPr>
          <w:b/>
          <w:bCs/>
          <w:sz w:val="24"/>
          <w:szCs w:val="24"/>
        </w:rPr>
        <w:t xml:space="preserve"> 8</w:t>
      </w:r>
      <w:r w:rsidR="00C45009" w:rsidRPr="00657ED6">
        <w:rPr>
          <w:sz w:val="24"/>
          <w:szCs w:val="24"/>
        </w:rPr>
        <w:t xml:space="preserve">: Notary seals will not appear </w:t>
      </w:r>
      <w:r w:rsidR="00914E6C">
        <w:rPr>
          <w:sz w:val="24"/>
          <w:szCs w:val="24"/>
        </w:rPr>
        <w:t>during the signing process</w:t>
      </w:r>
      <w:r w:rsidR="00C45009" w:rsidRPr="00657ED6">
        <w:rPr>
          <w:sz w:val="24"/>
          <w:szCs w:val="24"/>
        </w:rPr>
        <w:t>, but</w:t>
      </w:r>
      <w:r w:rsidR="00914E6C">
        <w:rPr>
          <w:sz w:val="24"/>
          <w:szCs w:val="24"/>
        </w:rPr>
        <w:t xml:space="preserve"> will appear</w:t>
      </w:r>
      <w:r w:rsidR="00C45009" w:rsidRPr="00657ED6">
        <w:rPr>
          <w:sz w:val="24"/>
          <w:szCs w:val="24"/>
        </w:rPr>
        <w:t xml:space="preserve"> after signing </w:t>
      </w:r>
      <w:r w:rsidR="00914E6C">
        <w:rPr>
          <w:sz w:val="24"/>
          <w:szCs w:val="24"/>
        </w:rPr>
        <w:t>when viewing the completed</w:t>
      </w:r>
      <w:r w:rsidR="00C45009" w:rsidRPr="00657ED6">
        <w:rPr>
          <w:sz w:val="24"/>
          <w:szCs w:val="24"/>
        </w:rPr>
        <w:t xml:space="preserve"> document.</w:t>
      </w:r>
    </w:p>
    <w:p w14:paraId="397B1374" w14:textId="5FBE04BC" w:rsidR="00B33805" w:rsidRPr="00657ED6" w:rsidRDefault="00B33805" w:rsidP="00B33805">
      <w:pPr>
        <w:spacing w:before="240" w:line="276" w:lineRule="auto"/>
        <w:ind w:left="360"/>
        <w:jc w:val="center"/>
        <w:rPr>
          <w:sz w:val="24"/>
          <w:szCs w:val="24"/>
        </w:rPr>
      </w:pPr>
      <w:r w:rsidRPr="00657ED6">
        <w:rPr>
          <w:noProof/>
          <w:sz w:val="24"/>
          <w:szCs w:val="24"/>
        </w:rPr>
        <w:drawing>
          <wp:inline distT="0" distB="0" distL="0" distR="0" wp14:anchorId="17C87C03" wp14:editId="4E417C35">
            <wp:extent cx="5761436" cy="2590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83755" cy="2600837"/>
                    </a:xfrm>
                    <a:prstGeom prst="rect">
                      <a:avLst/>
                    </a:prstGeom>
                  </pic:spPr>
                </pic:pic>
              </a:graphicData>
            </a:graphic>
          </wp:inline>
        </w:drawing>
      </w:r>
    </w:p>
    <w:p w14:paraId="1BD0687A" w14:textId="17B6F147" w:rsidR="008E4C1C" w:rsidRDefault="006668BF" w:rsidP="00F14638">
      <w:pPr>
        <w:pStyle w:val="ListParagraph"/>
        <w:numPr>
          <w:ilvl w:val="0"/>
          <w:numId w:val="2"/>
        </w:numPr>
        <w:spacing w:before="240" w:line="276" w:lineRule="auto"/>
        <w:rPr>
          <w:sz w:val="24"/>
          <w:szCs w:val="24"/>
        </w:rPr>
      </w:pPr>
      <w:r w:rsidRPr="00657ED6">
        <w:rPr>
          <w:sz w:val="24"/>
          <w:szCs w:val="24"/>
        </w:rPr>
        <w:lastRenderedPageBreak/>
        <w:t>When</w:t>
      </w:r>
      <w:r w:rsidR="0088493E" w:rsidRPr="00657ED6">
        <w:rPr>
          <w:sz w:val="24"/>
          <w:szCs w:val="24"/>
        </w:rPr>
        <w:t xml:space="preserve"> conclud</w:t>
      </w:r>
      <w:r w:rsidRPr="00657ED6">
        <w:rPr>
          <w:sz w:val="24"/>
          <w:szCs w:val="24"/>
        </w:rPr>
        <w:t>ing</w:t>
      </w:r>
      <w:r w:rsidR="004201A9" w:rsidRPr="00657ED6">
        <w:rPr>
          <w:sz w:val="24"/>
          <w:szCs w:val="24"/>
        </w:rPr>
        <w:t xml:space="preserve"> the video meeting</w:t>
      </w:r>
      <w:r w:rsidR="009D7412" w:rsidRPr="00657ED6">
        <w:rPr>
          <w:sz w:val="24"/>
          <w:szCs w:val="24"/>
        </w:rPr>
        <w:t xml:space="preserve">, the notary should inform the signers that </w:t>
      </w:r>
      <w:r w:rsidR="00942CE6">
        <w:rPr>
          <w:sz w:val="24"/>
          <w:szCs w:val="24"/>
        </w:rPr>
        <w:t>they will receive an email about the transaction being complete, with a link for them to re-access the document to view / download</w:t>
      </w:r>
      <w:r w:rsidR="009D7412" w:rsidRPr="00657ED6">
        <w:rPr>
          <w:sz w:val="24"/>
          <w:szCs w:val="24"/>
        </w:rPr>
        <w:t>.</w:t>
      </w:r>
      <w:r w:rsidR="008E4C1C">
        <w:rPr>
          <w:sz w:val="24"/>
          <w:szCs w:val="24"/>
        </w:rPr>
        <w:t xml:space="preserve"> There is a button at the top of the Review screen, shown in the above image, that looks like a down arrow, and this button is how your signers may download the completed document onto their computer to store for themselves.</w:t>
      </w:r>
      <w:r w:rsidR="009D7412" w:rsidRPr="00657ED6">
        <w:rPr>
          <w:sz w:val="24"/>
          <w:szCs w:val="24"/>
        </w:rPr>
        <w:t xml:space="preserve"> Then the notary can</w:t>
      </w:r>
      <w:r w:rsidR="00942CE6">
        <w:rPr>
          <w:sz w:val="24"/>
          <w:szCs w:val="24"/>
        </w:rPr>
        <w:t xml:space="preserve"> click on</w:t>
      </w:r>
      <w:r w:rsidR="005C6FE2" w:rsidRPr="00657ED6">
        <w:rPr>
          <w:sz w:val="24"/>
          <w:szCs w:val="24"/>
        </w:rPr>
        <w:t xml:space="preserve"> </w:t>
      </w:r>
      <w:r w:rsidR="009D7412" w:rsidRPr="00657ED6">
        <w:rPr>
          <w:sz w:val="24"/>
          <w:szCs w:val="24"/>
        </w:rPr>
        <w:t>“</w:t>
      </w:r>
      <w:r w:rsidR="009D7412" w:rsidRPr="00657ED6">
        <w:rPr>
          <w:b/>
          <w:bCs/>
          <w:sz w:val="24"/>
          <w:szCs w:val="24"/>
        </w:rPr>
        <w:t>End Meeting</w:t>
      </w:r>
      <w:r w:rsidR="009D7412" w:rsidRPr="00657ED6">
        <w:rPr>
          <w:sz w:val="24"/>
          <w:szCs w:val="24"/>
        </w:rPr>
        <w:t>”</w:t>
      </w:r>
      <w:r w:rsidR="00942CE6">
        <w:rPr>
          <w:sz w:val="24"/>
          <w:szCs w:val="24"/>
        </w:rPr>
        <w:t xml:space="preserve"> </w:t>
      </w:r>
      <w:r w:rsidR="009D7412" w:rsidRPr="00657ED6">
        <w:rPr>
          <w:sz w:val="24"/>
          <w:szCs w:val="24"/>
        </w:rPr>
        <w:t xml:space="preserve">to terminate the </w:t>
      </w:r>
      <w:r w:rsidR="005D5AC2" w:rsidRPr="00657ED6">
        <w:rPr>
          <w:sz w:val="24"/>
          <w:szCs w:val="24"/>
        </w:rPr>
        <w:t>Zoom meeting</w:t>
      </w:r>
      <w:r w:rsidR="008E4C1C">
        <w:rPr>
          <w:sz w:val="24"/>
          <w:szCs w:val="24"/>
        </w:rPr>
        <w:t xml:space="preserve"> once all questions have been answered.</w:t>
      </w:r>
    </w:p>
    <w:p w14:paraId="6052EF82" w14:textId="77777777" w:rsidR="00F14638" w:rsidRPr="00F14638" w:rsidRDefault="00F14638" w:rsidP="00F14638">
      <w:pPr>
        <w:spacing w:before="240" w:line="276" w:lineRule="auto"/>
        <w:rPr>
          <w:sz w:val="24"/>
          <w:szCs w:val="24"/>
        </w:rPr>
      </w:pPr>
    </w:p>
    <w:p w14:paraId="286F1D4E" w14:textId="7F4F0E7B" w:rsidR="008E4C1C" w:rsidRPr="00657ED6" w:rsidRDefault="005D5AC2" w:rsidP="008E4C1C">
      <w:pPr>
        <w:spacing w:before="240" w:line="276" w:lineRule="auto"/>
        <w:ind w:left="360"/>
        <w:rPr>
          <w:b/>
          <w:bCs/>
          <w:sz w:val="24"/>
          <w:szCs w:val="24"/>
          <w:u w:val="single"/>
        </w:rPr>
      </w:pPr>
      <w:r w:rsidRPr="00657ED6">
        <w:rPr>
          <w:sz w:val="24"/>
          <w:szCs w:val="24"/>
          <w:u w:val="single"/>
        </w:rPr>
        <w:t>Post-Meeting</w:t>
      </w:r>
      <w:r w:rsidRPr="00657ED6">
        <w:rPr>
          <w:b/>
          <w:bCs/>
          <w:sz w:val="24"/>
          <w:szCs w:val="24"/>
          <w:u w:val="single"/>
        </w:rPr>
        <w:t>:</w:t>
      </w:r>
      <w:r w:rsidR="008E4C1C">
        <w:rPr>
          <w:b/>
          <w:bCs/>
          <w:sz w:val="24"/>
          <w:szCs w:val="24"/>
          <w:u w:val="single"/>
        </w:rPr>
        <w:br/>
      </w:r>
    </w:p>
    <w:p w14:paraId="629BC1E1" w14:textId="16088E59" w:rsidR="004201A9" w:rsidRDefault="003F3BDF" w:rsidP="00942CE6">
      <w:pPr>
        <w:pStyle w:val="ListParagraph"/>
        <w:numPr>
          <w:ilvl w:val="0"/>
          <w:numId w:val="3"/>
        </w:numPr>
        <w:spacing w:before="240" w:line="276" w:lineRule="auto"/>
        <w:rPr>
          <w:sz w:val="24"/>
          <w:szCs w:val="24"/>
        </w:rPr>
      </w:pPr>
      <w:r w:rsidRPr="00657ED6">
        <w:rPr>
          <w:sz w:val="24"/>
          <w:szCs w:val="24"/>
        </w:rPr>
        <w:t xml:space="preserve">Log back into </w:t>
      </w:r>
      <w:r w:rsidR="00E33C63" w:rsidRPr="00657ED6">
        <w:rPr>
          <w:sz w:val="24"/>
          <w:szCs w:val="24"/>
        </w:rPr>
        <w:t xml:space="preserve">the notary’s </w:t>
      </w:r>
      <w:r w:rsidRPr="00657ED6">
        <w:rPr>
          <w:sz w:val="24"/>
          <w:szCs w:val="24"/>
        </w:rPr>
        <w:t>Document Center Home</w:t>
      </w:r>
      <w:r w:rsidR="006B3B8A" w:rsidRPr="00657ED6">
        <w:rPr>
          <w:sz w:val="24"/>
          <w:szCs w:val="24"/>
        </w:rPr>
        <w:t xml:space="preserve"> </w:t>
      </w:r>
      <w:r w:rsidR="005C6FE2" w:rsidRPr="00657ED6">
        <w:rPr>
          <w:sz w:val="24"/>
          <w:szCs w:val="24"/>
        </w:rPr>
        <w:t xml:space="preserve">screen </w:t>
      </w:r>
      <w:r w:rsidR="006B3B8A" w:rsidRPr="00657ED6">
        <w:rPr>
          <w:sz w:val="24"/>
          <w:szCs w:val="24"/>
        </w:rPr>
        <w:t xml:space="preserve">and select the now completed </w:t>
      </w:r>
      <w:r w:rsidR="00FF3CF5" w:rsidRPr="00657ED6">
        <w:rPr>
          <w:sz w:val="24"/>
          <w:szCs w:val="24"/>
        </w:rPr>
        <w:t>transaction</w:t>
      </w:r>
      <w:r w:rsidR="006B3B8A" w:rsidRPr="00657ED6">
        <w:rPr>
          <w:sz w:val="24"/>
          <w:szCs w:val="24"/>
        </w:rPr>
        <w:t>.</w:t>
      </w:r>
      <w:r w:rsidR="00002537" w:rsidRPr="00657ED6">
        <w:rPr>
          <w:noProof/>
          <w:sz w:val="24"/>
          <w:szCs w:val="24"/>
        </w:rPr>
        <w:t xml:space="preserve"> </w:t>
      </w:r>
      <w:r w:rsidR="008E4C1C">
        <w:rPr>
          <w:noProof/>
          <w:sz w:val="24"/>
          <w:szCs w:val="24"/>
        </w:rPr>
        <w:br/>
      </w:r>
      <w:r w:rsidR="00A96437">
        <w:rPr>
          <w:noProof/>
          <w:sz w:val="24"/>
          <w:szCs w:val="24"/>
        </w:rPr>
        <w:br/>
      </w:r>
      <w:r w:rsidR="00FD52EA" w:rsidRPr="00657ED6">
        <w:rPr>
          <w:noProof/>
          <w:sz w:val="24"/>
          <w:szCs w:val="24"/>
        </w:rPr>
        <w:drawing>
          <wp:inline distT="0" distB="0" distL="0" distR="0" wp14:anchorId="46D430BE" wp14:editId="2511C13E">
            <wp:extent cx="5942857" cy="2028571"/>
            <wp:effectExtent l="19050" t="19050" r="2032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857" cy="2028571"/>
                    </a:xfrm>
                    <a:prstGeom prst="rect">
                      <a:avLst/>
                    </a:prstGeom>
                    <a:ln>
                      <a:solidFill>
                        <a:schemeClr val="tx1"/>
                      </a:solidFill>
                    </a:ln>
                  </pic:spPr>
                </pic:pic>
              </a:graphicData>
            </a:graphic>
          </wp:inline>
        </w:drawing>
      </w:r>
    </w:p>
    <w:p w14:paraId="61499D42" w14:textId="77777777" w:rsidR="008E4C1C" w:rsidRPr="00657ED6" w:rsidRDefault="008E4C1C" w:rsidP="008E4C1C">
      <w:pPr>
        <w:pStyle w:val="ListParagraph"/>
        <w:spacing w:before="240" w:line="276" w:lineRule="auto"/>
        <w:rPr>
          <w:sz w:val="24"/>
          <w:szCs w:val="24"/>
        </w:rPr>
      </w:pPr>
    </w:p>
    <w:p w14:paraId="329C2571" w14:textId="4361B278" w:rsidR="002B5A17" w:rsidRPr="00657ED6" w:rsidRDefault="006B3B8A" w:rsidP="00942CE6">
      <w:pPr>
        <w:pStyle w:val="ListParagraph"/>
        <w:numPr>
          <w:ilvl w:val="0"/>
          <w:numId w:val="3"/>
        </w:numPr>
        <w:spacing w:before="240" w:line="276" w:lineRule="auto"/>
        <w:rPr>
          <w:sz w:val="24"/>
          <w:szCs w:val="24"/>
        </w:rPr>
      </w:pPr>
      <w:r w:rsidRPr="00657ED6">
        <w:rPr>
          <w:sz w:val="24"/>
          <w:szCs w:val="24"/>
        </w:rPr>
        <w:t>Select “</w:t>
      </w:r>
      <w:r w:rsidRPr="00657ED6">
        <w:rPr>
          <w:b/>
          <w:bCs/>
          <w:sz w:val="24"/>
          <w:szCs w:val="24"/>
        </w:rPr>
        <w:t>Download All</w:t>
      </w:r>
      <w:r w:rsidRPr="00657ED6">
        <w:rPr>
          <w:sz w:val="24"/>
          <w:szCs w:val="24"/>
        </w:rPr>
        <w:t>” to download the signed PDF document and the Audit Trail</w:t>
      </w:r>
      <w:r w:rsidR="00CC7016" w:rsidRPr="00657ED6">
        <w:rPr>
          <w:sz w:val="24"/>
          <w:szCs w:val="24"/>
        </w:rPr>
        <w:t xml:space="preserve"> </w:t>
      </w:r>
      <w:r w:rsidR="00A96437">
        <w:rPr>
          <w:sz w:val="24"/>
          <w:szCs w:val="24"/>
        </w:rPr>
        <w:t xml:space="preserve">as a zipped folder </w:t>
      </w:r>
      <w:r w:rsidR="00F55F29" w:rsidRPr="008E4C1C">
        <w:rPr>
          <w:b/>
          <w:bCs/>
          <w:sz w:val="24"/>
          <w:szCs w:val="24"/>
        </w:rPr>
        <w:t>[</w:t>
      </w:r>
      <w:r w:rsidR="00CC7016" w:rsidRPr="008E4C1C">
        <w:rPr>
          <w:b/>
          <w:bCs/>
          <w:sz w:val="24"/>
          <w:szCs w:val="24"/>
        </w:rPr>
        <w:t>NOTE 9</w:t>
      </w:r>
      <w:r w:rsidR="00F55F29" w:rsidRPr="008E4C1C">
        <w:rPr>
          <w:b/>
          <w:bCs/>
          <w:sz w:val="24"/>
          <w:szCs w:val="24"/>
        </w:rPr>
        <w:t>]</w:t>
      </w:r>
      <w:r w:rsidRPr="00657ED6">
        <w:rPr>
          <w:sz w:val="24"/>
          <w:szCs w:val="24"/>
        </w:rPr>
        <w:t xml:space="preserve">. Then download the video meeting under the </w:t>
      </w:r>
      <w:r w:rsidR="00A96437">
        <w:rPr>
          <w:sz w:val="24"/>
          <w:szCs w:val="24"/>
        </w:rPr>
        <w:t>“</w:t>
      </w:r>
      <w:r w:rsidRPr="00657ED6">
        <w:rPr>
          <w:sz w:val="24"/>
          <w:szCs w:val="24"/>
        </w:rPr>
        <w:t>Meeting Information</w:t>
      </w:r>
      <w:r w:rsidR="00A96437">
        <w:rPr>
          <w:sz w:val="24"/>
          <w:szCs w:val="24"/>
        </w:rPr>
        <w:t>” section of the “Status” screen</w:t>
      </w:r>
      <w:r w:rsidRPr="00657ED6">
        <w:rPr>
          <w:sz w:val="24"/>
          <w:szCs w:val="24"/>
        </w:rPr>
        <w:t xml:space="preserve">. </w:t>
      </w:r>
      <w:r w:rsidR="00A96437">
        <w:rPr>
          <w:sz w:val="24"/>
          <w:szCs w:val="24"/>
        </w:rPr>
        <w:br/>
      </w:r>
      <w:r w:rsidR="008E4C1C">
        <w:rPr>
          <w:sz w:val="24"/>
          <w:szCs w:val="24"/>
          <w:u w:val="single"/>
        </w:rPr>
        <w:br/>
      </w:r>
      <w:r w:rsidR="00FF3CF5" w:rsidRPr="00A96437">
        <w:rPr>
          <w:sz w:val="24"/>
          <w:szCs w:val="24"/>
          <w:u w:val="single"/>
        </w:rPr>
        <w:t xml:space="preserve">Note that it may take several minutes for </w:t>
      </w:r>
      <w:r w:rsidR="00A96437">
        <w:rPr>
          <w:sz w:val="24"/>
          <w:szCs w:val="24"/>
          <w:u w:val="single"/>
        </w:rPr>
        <w:t>the video to become available for download</w:t>
      </w:r>
      <w:r w:rsidR="00FF3CF5" w:rsidRPr="00A96437">
        <w:rPr>
          <w:sz w:val="24"/>
          <w:szCs w:val="24"/>
          <w:u w:val="single"/>
        </w:rPr>
        <w:t>.</w:t>
      </w:r>
    </w:p>
    <w:p w14:paraId="0B71F6BD" w14:textId="2544C9B8" w:rsidR="00F55F29" w:rsidRPr="00657ED6" w:rsidRDefault="008E4C1C" w:rsidP="00F55F29">
      <w:pPr>
        <w:pStyle w:val="ListParagraph"/>
        <w:spacing w:before="240" w:line="276" w:lineRule="auto"/>
        <w:rPr>
          <w:sz w:val="24"/>
          <w:szCs w:val="24"/>
        </w:rPr>
      </w:pPr>
      <w:r>
        <w:rPr>
          <w:b/>
          <w:bCs/>
          <w:sz w:val="24"/>
          <w:szCs w:val="24"/>
        </w:rPr>
        <w:br/>
      </w:r>
      <w:r w:rsidR="00F55F29" w:rsidRPr="00657ED6">
        <w:rPr>
          <w:b/>
          <w:bCs/>
          <w:sz w:val="24"/>
          <w:szCs w:val="24"/>
        </w:rPr>
        <w:t>NOTE 9</w:t>
      </w:r>
      <w:r w:rsidR="00F55F29" w:rsidRPr="00657ED6">
        <w:rPr>
          <w:sz w:val="24"/>
          <w:szCs w:val="24"/>
        </w:rPr>
        <w:t xml:space="preserve">: “Download All” will NOT include the video recording. This must be downloaded separately.  </w:t>
      </w:r>
    </w:p>
    <w:p w14:paraId="6CCD9942" w14:textId="16EB79F3" w:rsidR="006B3B8A" w:rsidRDefault="00FD52EA" w:rsidP="00AD44BB">
      <w:pPr>
        <w:spacing w:before="240" w:line="276" w:lineRule="auto"/>
        <w:ind w:left="360"/>
        <w:rPr>
          <w:sz w:val="24"/>
          <w:szCs w:val="24"/>
        </w:rPr>
      </w:pPr>
      <w:r w:rsidRPr="00657ED6">
        <w:rPr>
          <w:noProof/>
          <w:sz w:val="24"/>
          <w:szCs w:val="24"/>
        </w:rPr>
        <w:lastRenderedPageBreak/>
        <w:drawing>
          <wp:inline distT="0" distB="0" distL="0" distR="0" wp14:anchorId="67D25E1C" wp14:editId="776C24BB">
            <wp:extent cx="5943600" cy="209486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94865"/>
                    </a:xfrm>
                    <a:prstGeom prst="rect">
                      <a:avLst/>
                    </a:prstGeom>
                    <a:ln>
                      <a:solidFill>
                        <a:schemeClr val="tx1"/>
                      </a:solidFill>
                    </a:ln>
                  </pic:spPr>
                </pic:pic>
              </a:graphicData>
            </a:graphic>
          </wp:inline>
        </w:drawing>
      </w:r>
    </w:p>
    <w:p w14:paraId="62B21D17" w14:textId="77777777" w:rsidR="008E4C1C" w:rsidRPr="00657ED6" w:rsidRDefault="008E4C1C" w:rsidP="00AD44BB">
      <w:pPr>
        <w:spacing w:before="240" w:line="276" w:lineRule="auto"/>
        <w:ind w:left="360"/>
        <w:rPr>
          <w:sz w:val="24"/>
          <w:szCs w:val="24"/>
        </w:rPr>
      </w:pPr>
    </w:p>
    <w:p w14:paraId="1A735E11" w14:textId="6CE0AEB8" w:rsidR="00B33805" w:rsidRPr="00657ED6" w:rsidRDefault="006B3B8A" w:rsidP="00942CE6">
      <w:pPr>
        <w:pStyle w:val="ListParagraph"/>
        <w:numPr>
          <w:ilvl w:val="0"/>
          <w:numId w:val="3"/>
        </w:numPr>
        <w:spacing w:before="240" w:line="276" w:lineRule="auto"/>
        <w:rPr>
          <w:sz w:val="24"/>
          <w:szCs w:val="24"/>
        </w:rPr>
      </w:pPr>
      <w:r w:rsidRPr="00657ED6">
        <w:rPr>
          <w:sz w:val="24"/>
          <w:szCs w:val="24"/>
        </w:rPr>
        <w:t xml:space="preserve">To </w:t>
      </w:r>
      <w:r w:rsidR="00A96437">
        <w:rPr>
          <w:sz w:val="24"/>
          <w:szCs w:val="24"/>
        </w:rPr>
        <w:t>download a current copy of</w:t>
      </w:r>
      <w:r w:rsidRPr="00657ED6">
        <w:rPr>
          <w:sz w:val="24"/>
          <w:szCs w:val="24"/>
        </w:rPr>
        <w:t xml:space="preserve"> the eNotary Journal from the Document Center Home</w:t>
      </w:r>
      <w:r w:rsidR="005C6FE2" w:rsidRPr="00657ED6">
        <w:rPr>
          <w:sz w:val="24"/>
          <w:szCs w:val="24"/>
        </w:rPr>
        <w:t xml:space="preserve"> screen</w:t>
      </w:r>
      <w:r w:rsidRPr="00657ED6">
        <w:rPr>
          <w:sz w:val="24"/>
          <w:szCs w:val="24"/>
        </w:rPr>
        <w:t>, select “</w:t>
      </w:r>
      <w:r w:rsidRPr="00657ED6">
        <w:rPr>
          <w:b/>
          <w:bCs/>
          <w:sz w:val="24"/>
          <w:szCs w:val="24"/>
        </w:rPr>
        <w:t>eNotary Journal</w:t>
      </w:r>
      <w:r w:rsidRPr="00657ED6">
        <w:rPr>
          <w:sz w:val="24"/>
          <w:szCs w:val="24"/>
        </w:rPr>
        <w:t>” in the upper right corner</w:t>
      </w:r>
      <w:r w:rsidR="008E4C1C">
        <w:rPr>
          <w:sz w:val="24"/>
          <w:szCs w:val="24"/>
        </w:rPr>
        <w:t>, seen in the image below</w:t>
      </w:r>
      <w:r w:rsidRPr="00657ED6">
        <w:rPr>
          <w:sz w:val="24"/>
          <w:szCs w:val="24"/>
        </w:rPr>
        <w:t xml:space="preserve">. This will download </w:t>
      </w:r>
      <w:r w:rsidR="00FF3CF5" w:rsidRPr="00657ED6">
        <w:rPr>
          <w:sz w:val="24"/>
          <w:szCs w:val="24"/>
        </w:rPr>
        <w:t xml:space="preserve">a PDF version of the </w:t>
      </w:r>
      <w:r w:rsidRPr="00657ED6">
        <w:rPr>
          <w:sz w:val="24"/>
          <w:szCs w:val="24"/>
        </w:rPr>
        <w:t>journal for all completed eNotary transactions</w:t>
      </w:r>
      <w:r w:rsidR="00A96437">
        <w:rPr>
          <w:sz w:val="24"/>
          <w:szCs w:val="24"/>
        </w:rPr>
        <w:t xml:space="preserve"> performed so far.</w:t>
      </w:r>
    </w:p>
    <w:p w14:paraId="0A70D1A8" w14:textId="596D9E69" w:rsidR="006B3B8A" w:rsidRPr="00657ED6" w:rsidRDefault="00B33805" w:rsidP="00B33805">
      <w:pPr>
        <w:spacing w:before="240" w:line="276" w:lineRule="auto"/>
        <w:ind w:left="360"/>
        <w:jc w:val="center"/>
        <w:rPr>
          <w:sz w:val="24"/>
          <w:szCs w:val="24"/>
        </w:rPr>
      </w:pPr>
      <w:r w:rsidRPr="00657ED6">
        <w:rPr>
          <w:noProof/>
          <w:sz w:val="24"/>
          <w:szCs w:val="24"/>
        </w:rPr>
        <w:drawing>
          <wp:inline distT="0" distB="0" distL="0" distR="0" wp14:anchorId="5D631A2E" wp14:editId="3E397523">
            <wp:extent cx="5943600" cy="15373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537335"/>
                    </a:xfrm>
                    <a:prstGeom prst="rect">
                      <a:avLst/>
                    </a:prstGeom>
                  </pic:spPr>
                </pic:pic>
              </a:graphicData>
            </a:graphic>
          </wp:inline>
        </w:drawing>
      </w:r>
    </w:p>
    <w:p w14:paraId="069E5858" w14:textId="3FFEA060" w:rsidR="00F55F29" w:rsidRPr="00657ED6" w:rsidRDefault="00F55F29" w:rsidP="00B33805">
      <w:pPr>
        <w:pStyle w:val="ListParagraph"/>
        <w:spacing w:before="240" w:line="276" w:lineRule="auto"/>
        <w:jc w:val="center"/>
        <w:rPr>
          <w:sz w:val="24"/>
          <w:szCs w:val="24"/>
        </w:rPr>
      </w:pPr>
      <w:r w:rsidRPr="00657ED6">
        <w:rPr>
          <w:noProof/>
          <w:sz w:val="24"/>
          <w:szCs w:val="24"/>
        </w:rPr>
        <w:drawing>
          <wp:inline distT="0" distB="0" distL="0" distR="0" wp14:anchorId="265B66FB" wp14:editId="32D0AC2B">
            <wp:extent cx="5442508" cy="219909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53213" cy="2203425"/>
                    </a:xfrm>
                    <a:prstGeom prst="rect">
                      <a:avLst/>
                    </a:prstGeom>
                  </pic:spPr>
                </pic:pic>
              </a:graphicData>
            </a:graphic>
          </wp:inline>
        </w:drawing>
      </w:r>
    </w:p>
    <w:sectPr w:rsidR="00F55F29" w:rsidRPr="00657ED6" w:rsidSect="00657ED6">
      <w:headerReference w:type="default" r:id="rId41"/>
      <w:footerReference w:type="defaul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E24FA" w14:textId="77777777" w:rsidR="002143CD" w:rsidRDefault="002143CD" w:rsidP="00657ED6">
      <w:pPr>
        <w:spacing w:after="0" w:line="240" w:lineRule="auto"/>
      </w:pPr>
      <w:r>
        <w:separator/>
      </w:r>
    </w:p>
  </w:endnote>
  <w:endnote w:type="continuationSeparator" w:id="0">
    <w:p w14:paraId="02AD5BEF" w14:textId="77777777" w:rsidR="002143CD" w:rsidRDefault="002143CD" w:rsidP="00657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613051"/>
      <w:docPartObj>
        <w:docPartGallery w:val="Page Numbers (Bottom of Page)"/>
        <w:docPartUnique/>
      </w:docPartObj>
    </w:sdtPr>
    <w:sdtEndPr>
      <w:rPr>
        <w:noProof/>
      </w:rPr>
    </w:sdtEndPr>
    <w:sdtContent>
      <w:p w14:paraId="02D95659" w14:textId="3A0EDE33" w:rsidR="00657ED6" w:rsidRDefault="00657ED6">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4693472E" w14:textId="77777777" w:rsidR="00657ED6" w:rsidRDefault="00657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BC00F" w14:textId="767AE937" w:rsidR="00657ED6" w:rsidRDefault="00657ED6" w:rsidP="00657ED6">
    <w:pPr>
      <w:pStyle w:val="Footer"/>
      <w:jc w:val="right"/>
    </w:pPr>
    <w:r>
      <w:t xml:space="preserve">Page </w:t>
    </w:r>
    <w:sdt>
      <w:sdtPr>
        <w:id w:val="1652953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06F3CC8" w14:textId="77777777" w:rsidR="00657ED6" w:rsidRDefault="00657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B53F1" w14:textId="77777777" w:rsidR="002143CD" w:rsidRDefault="002143CD" w:rsidP="00657ED6">
      <w:pPr>
        <w:spacing w:after="0" w:line="240" w:lineRule="auto"/>
      </w:pPr>
      <w:r>
        <w:separator/>
      </w:r>
    </w:p>
  </w:footnote>
  <w:footnote w:type="continuationSeparator" w:id="0">
    <w:p w14:paraId="4DCED318" w14:textId="77777777" w:rsidR="002143CD" w:rsidRDefault="002143CD" w:rsidP="00657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9CE90" w14:textId="5F1C0CDB" w:rsidR="00657ED6" w:rsidRDefault="00657ED6">
    <w:pPr>
      <w:pStyle w:val="Header"/>
    </w:pPr>
    <w:r>
      <w:t>eNotary Walkthrough</w:t>
    </w:r>
  </w:p>
  <w:p w14:paraId="3464865D" w14:textId="77777777" w:rsidR="00657ED6" w:rsidRDefault="00657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86436"/>
    <w:multiLevelType w:val="hybridMultilevel"/>
    <w:tmpl w:val="25A20802"/>
    <w:lvl w:ilvl="0" w:tplc="9A36BAA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C400A"/>
    <w:multiLevelType w:val="hybridMultilevel"/>
    <w:tmpl w:val="25A20802"/>
    <w:lvl w:ilvl="0" w:tplc="9A36BAA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B94E09"/>
    <w:multiLevelType w:val="hybridMultilevel"/>
    <w:tmpl w:val="E93E905A"/>
    <w:lvl w:ilvl="0" w:tplc="39AA84B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B871AE"/>
    <w:multiLevelType w:val="hybridMultilevel"/>
    <w:tmpl w:val="25A20802"/>
    <w:lvl w:ilvl="0" w:tplc="9A36BAA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8E"/>
    <w:rsid w:val="00002537"/>
    <w:rsid w:val="00077D99"/>
    <w:rsid w:val="00081FB5"/>
    <w:rsid w:val="000A4FED"/>
    <w:rsid w:val="000A73D6"/>
    <w:rsid w:val="000D3520"/>
    <w:rsid w:val="000D5A19"/>
    <w:rsid w:val="00102443"/>
    <w:rsid w:val="00125116"/>
    <w:rsid w:val="00127D33"/>
    <w:rsid w:val="00127D56"/>
    <w:rsid w:val="00145088"/>
    <w:rsid w:val="00154EBA"/>
    <w:rsid w:val="00176EB7"/>
    <w:rsid w:val="001773D3"/>
    <w:rsid w:val="001A12EB"/>
    <w:rsid w:val="001A20C6"/>
    <w:rsid w:val="001A627F"/>
    <w:rsid w:val="001C35DF"/>
    <w:rsid w:val="001C6D17"/>
    <w:rsid w:val="001E6BAB"/>
    <w:rsid w:val="002143CD"/>
    <w:rsid w:val="00233A48"/>
    <w:rsid w:val="00237B9B"/>
    <w:rsid w:val="002408EE"/>
    <w:rsid w:val="0026002A"/>
    <w:rsid w:val="00277E02"/>
    <w:rsid w:val="00292D3B"/>
    <w:rsid w:val="002A0296"/>
    <w:rsid w:val="002B5A17"/>
    <w:rsid w:val="002C17FF"/>
    <w:rsid w:val="002C5029"/>
    <w:rsid w:val="00310F74"/>
    <w:rsid w:val="003511C5"/>
    <w:rsid w:val="0036103F"/>
    <w:rsid w:val="003656F7"/>
    <w:rsid w:val="00373761"/>
    <w:rsid w:val="003C09E1"/>
    <w:rsid w:val="003F3BDF"/>
    <w:rsid w:val="0040602E"/>
    <w:rsid w:val="004137EC"/>
    <w:rsid w:val="004201A9"/>
    <w:rsid w:val="00424129"/>
    <w:rsid w:val="00435D26"/>
    <w:rsid w:val="00443078"/>
    <w:rsid w:val="0046286E"/>
    <w:rsid w:val="004765AB"/>
    <w:rsid w:val="004A63A0"/>
    <w:rsid w:val="004D59E9"/>
    <w:rsid w:val="004F281C"/>
    <w:rsid w:val="00506840"/>
    <w:rsid w:val="00531DE3"/>
    <w:rsid w:val="0056153F"/>
    <w:rsid w:val="005B7293"/>
    <w:rsid w:val="005C6FE2"/>
    <w:rsid w:val="005D5AC2"/>
    <w:rsid w:val="005E3110"/>
    <w:rsid w:val="00604F64"/>
    <w:rsid w:val="006057B5"/>
    <w:rsid w:val="006165F1"/>
    <w:rsid w:val="006203FF"/>
    <w:rsid w:val="00627197"/>
    <w:rsid w:val="00657ED6"/>
    <w:rsid w:val="006668BF"/>
    <w:rsid w:val="00667BB3"/>
    <w:rsid w:val="006B3B8A"/>
    <w:rsid w:val="006B74BC"/>
    <w:rsid w:val="006E05B2"/>
    <w:rsid w:val="006E06AA"/>
    <w:rsid w:val="00726EE4"/>
    <w:rsid w:val="007377AD"/>
    <w:rsid w:val="007418AC"/>
    <w:rsid w:val="007621D9"/>
    <w:rsid w:val="007A3F59"/>
    <w:rsid w:val="007E6C99"/>
    <w:rsid w:val="007F1625"/>
    <w:rsid w:val="007F4CB6"/>
    <w:rsid w:val="008040FF"/>
    <w:rsid w:val="0081491E"/>
    <w:rsid w:val="0085279A"/>
    <w:rsid w:val="00881C21"/>
    <w:rsid w:val="0088493E"/>
    <w:rsid w:val="008940AC"/>
    <w:rsid w:val="008B7157"/>
    <w:rsid w:val="008E4C1C"/>
    <w:rsid w:val="008F51D9"/>
    <w:rsid w:val="00907CFF"/>
    <w:rsid w:val="00914BBB"/>
    <w:rsid w:val="00914E6C"/>
    <w:rsid w:val="00942CE6"/>
    <w:rsid w:val="00957019"/>
    <w:rsid w:val="009711C8"/>
    <w:rsid w:val="0097128E"/>
    <w:rsid w:val="009A2025"/>
    <w:rsid w:val="009C75D9"/>
    <w:rsid w:val="009D5ED5"/>
    <w:rsid w:val="009D7412"/>
    <w:rsid w:val="009E2C3F"/>
    <w:rsid w:val="009F1FEF"/>
    <w:rsid w:val="009F4C4D"/>
    <w:rsid w:val="00A049F2"/>
    <w:rsid w:val="00A067EC"/>
    <w:rsid w:val="00A24152"/>
    <w:rsid w:val="00A248C5"/>
    <w:rsid w:val="00A3637E"/>
    <w:rsid w:val="00A437A7"/>
    <w:rsid w:val="00A96437"/>
    <w:rsid w:val="00AC7071"/>
    <w:rsid w:val="00AD44BB"/>
    <w:rsid w:val="00B04F8C"/>
    <w:rsid w:val="00B13213"/>
    <w:rsid w:val="00B33805"/>
    <w:rsid w:val="00B42725"/>
    <w:rsid w:val="00B73135"/>
    <w:rsid w:val="00B8023A"/>
    <w:rsid w:val="00BA01E7"/>
    <w:rsid w:val="00BA0D46"/>
    <w:rsid w:val="00BA4F3B"/>
    <w:rsid w:val="00BC1EDA"/>
    <w:rsid w:val="00BD1F33"/>
    <w:rsid w:val="00BD278E"/>
    <w:rsid w:val="00BD7133"/>
    <w:rsid w:val="00C21D56"/>
    <w:rsid w:val="00C25FBC"/>
    <w:rsid w:val="00C45009"/>
    <w:rsid w:val="00C5299D"/>
    <w:rsid w:val="00C96E74"/>
    <w:rsid w:val="00CB0310"/>
    <w:rsid w:val="00CB1006"/>
    <w:rsid w:val="00CC0730"/>
    <w:rsid w:val="00CC2236"/>
    <w:rsid w:val="00CC7016"/>
    <w:rsid w:val="00CD4F5C"/>
    <w:rsid w:val="00CE46F9"/>
    <w:rsid w:val="00CF1D25"/>
    <w:rsid w:val="00CF64C7"/>
    <w:rsid w:val="00D10B3E"/>
    <w:rsid w:val="00D13660"/>
    <w:rsid w:val="00D137D7"/>
    <w:rsid w:val="00D14406"/>
    <w:rsid w:val="00D57860"/>
    <w:rsid w:val="00D84895"/>
    <w:rsid w:val="00D91D23"/>
    <w:rsid w:val="00D92DB2"/>
    <w:rsid w:val="00D96826"/>
    <w:rsid w:val="00E12CD5"/>
    <w:rsid w:val="00E315F7"/>
    <w:rsid w:val="00E33C63"/>
    <w:rsid w:val="00E6692A"/>
    <w:rsid w:val="00EA13E3"/>
    <w:rsid w:val="00EA14C6"/>
    <w:rsid w:val="00EA5689"/>
    <w:rsid w:val="00EC167A"/>
    <w:rsid w:val="00EE6457"/>
    <w:rsid w:val="00F12C24"/>
    <w:rsid w:val="00F14638"/>
    <w:rsid w:val="00F41C0D"/>
    <w:rsid w:val="00F55F29"/>
    <w:rsid w:val="00F62626"/>
    <w:rsid w:val="00F73C99"/>
    <w:rsid w:val="00FC396A"/>
    <w:rsid w:val="00FD026C"/>
    <w:rsid w:val="00FD52EA"/>
    <w:rsid w:val="00FE31FA"/>
    <w:rsid w:val="00F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F67B"/>
  <w15:chartTrackingRefBased/>
  <w15:docId w15:val="{CDF29D60-6381-4C8E-9DDA-D675C3B0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9E9"/>
    <w:pPr>
      <w:ind w:left="720"/>
      <w:contextualSpacing/>
    </w:pPr>
  </w:style>
  <w:style w:type="paragraph" w:styleId="BalloonText">
    <w:name w:val="Balloon Text"/>
    <w:basedOn w:val="Normal"/>
    <w:link w:val="BalloonTextChar"/>
    <w:uiPriority w:val="99"/>
    <w:semiHidden/>
    <w:unhideWhenUsed/>
    <w:rsid w:val="007F1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625"/>
    <w:rPr>
      <w:rFonts w:ascii="Segoe UI" w:hAnsi="Segoe UI" w:cs="Segoe UI"/>
      <w:sz w:val="18"/>
      <w:szCs w:val="18"/>
    </w:rPr>
  </w:style>
  <w:style w:type="character" w:styleId="CommentReference">
    <w:name w:val="annotation reference"/>
    <w:basedOn w:val="DefaultParagraphFont"/>
    <w:uiPriority w:val="99"/>
    <w:semiHidden/>
    <w:unhideWhenUsed/>
    <w:rsid w:val="00FF3CF5"/>
    <w:rPr>
      <w:sz w:val="16"/>
      <w:szCs w:val="16"/>
    </w:rPr>
  </w:style>
  <w:style w:type="paragraph" w:styleId="CommentText">
    <w:name w:val="annotation text"/>
    <w:basedOn w:val="Normal"/>
    <w:link w:val="CommentTextChar"/>
    <w:uiPriority w:val="99"/>
    <w:semiHidden/>
    <w:unhideWhenUsed/>
    <w:rsid w:val="00FF3CF5"/>
    <w:pPr>
      <w:spacing w:line="240" w:lineRule="auto"/>
    </w:pPr>
    <w:rPr>
      <w:sz w:val="20"/>
      <w:szCs w:val="20"/>
    </w:rPr>
  </w:style>
  <w:style w:type="character" w:customStyle="1" w:styleId="CommentTextChar">
    <w:name w:val="Comment Text Char"/>
    <w:basedOn w:val="DefaultParagraphFont"/>
    <w:link w:val="CommentText"/>
    <w:uiPriority w:val="99"/>
    <w:semiHidden/>
    <w:rsid w:val="00FF3CF5"/>
    <w:rPr>
      <w:sz w:val="20"/>
      <w:szCs w:val="20"/>
    </w:rPr>
  </w:style>
  <w:style w:type="paragraph" w:styleId="CommentSubject">
    <w:name w:val="annotation subject"/>
    <w:basedOn w:val="CommentText"/>
    <w:next w:val="CommentText"/>
    <w:link w:val="CommentSubjectChar"/>
    <w:uiPriority w:val="99"/>
    <w:semiHidden/>
    <w:unhideWhenUsed/>
    <w:rsid w:val="00FF3CF5"/>
    <w:rPr>
      <w:b/>
      <w:bCs/>
    </w:rPr>
  </w:style>
  <w:style w:type="character" w:customStyle="1" w:styleId="CommentSubjectChar">
    <w:name w:val="Comment Subject Char"/>
    <w:basedOn w:val="CommentTextChar"/>
    <w:link w:val="CommentSubject"/>
    <w:uiPriority w:val="99"/>
    <w:semiHidden/>
    <w:rsid w:val="00FF3CF5"/>
    <w:rPr>
      <w:b/>
      <w:bCs/>
      <w:sz w:val="20"/>
      <w:szCs w:val="20"/>
    </w:rPr>
  </w:style>
  <w:style w:type="paragraph" w:styleId="Header">
    <w:name w:val="header"/>
    <w:basedOn w:val="Normal"/>
    <w:link w:val="HeaderChar"/>
    <w:uiPriority w:val="99"/>
    <w:unhideWhenUsed/>
    <w:rsid w:val="00657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ED6"/>
  </w:style>
  <w:style w:type="paragraph" w:styleId="Footer">
    <w:name w:val="footer"/>
    <w:basedOn w:val="Normal"/>
    <w:link w:val="FooterChar"/>
    <w:uiPriority w:val="99"/>
    <w:unhideWhenUsed/>
    <w:rsid w:val="00657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3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01E54-5278-4D4A-B5B6-14039917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Curry</dc:creator>
  <cp:keywords/>
  <dc:description/>
  <cp:lastModifiedBy>Connor Louisell</cp:lastModifiedBy>
  <cp:revision>4</cp:revision>
  <dcterms:created xsi:type="dcterms:W3CDTF">2020-03-24T20:40:00Z</dcterms:created>
  <dcterms:modified xsi:type="dcterms:W3CDTF">2020-03-26T13:06:00Z</dcterms:modified>
</cp:coreProperties>
</file>